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71" w:rsidRDefault="00536C2B" w:rsidP="009C3681">
      <w:pPr>
        <w:pStyle w:val="aa"/>
        <w:spacing w:after="120"/>
        <w:rPr>
          <w:rFonts w:ascii="Verdana" w:hAnsi="Verdana"/>
          <w:bCs/>
          <w:color w:val="auto"/>
          <w:sz w:val="18"/>
          <w:szCs w:val="20"/>
        </w:rPr>
      </w:pPr>
      <w:r w:rsidRPr="00536C2B">
        <w:rPr>
          <w:rFonts w:ascii="Verdana" w:hAnsi="Verdana"/>
          <w:bCs/>
          <w:noProof/>
          <w:color w:val="auto"/>
          <w:sz w:val="18"/>
          <w:szCs w:val="20"/>
        </w:rPr>
        <w:drawing>
          <wp:anchor distT="0" distB="0" distL="114300" distR="114300" simplePos="0" relativeHeight="251658240" behindDoc="1" locked="0" layoutInCell="1" allowOverlap="1" wp14:anchorId="0882FD54" wp14:editId="243D47AC">
            <wp:simplePos x="0" y="0"/>
            <wp:positionH relativeFrom="column">
              <wp:posOffset>4820285</wp:posOffset>
            </wp:positionH>
            <wp:positionV relativeFrom="paragraph">
              <wp:posOffset>-233045</wp:posOffset>
            </wp:positionV>
            <wp:extent cx="2635250" cy="696595"/>
            <wp:effectExtent l="0" t="0" r="0" b="8255"/>
            <wp:wrapThrough wrapText="bothSides">
              <wp:wrapPolygon edited="0">
                <wp:start x="0" y="0"/>
                <wp:lineTo x="0" y="21265"/>
                <wp:lineTo x="21392" y="21265"/>
                <wp:lineTo x="213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4FB" w:rsidRPr="00536C2B">
        <w:rPr>
          <w:rFonts w:ascii="Verdana" w:hAnsi="Verdana"/>
          <w:bCs/>
          <w:color w:val="auto"/>
          <w:sz w:val="18"/>
          <w:szCs w:val="20"/>
        </w:rPr>
        <w:t xml:space="preserve"> </w:t>
      </w:r>
    </w:p>
    <w:p w:rsidR="001F11AF" w:rsidRDefault="00814EDD" w:rsidP="00814EDD">
      <w:pPr>
        <w:pStyle w:val="aa"/>
        <w:spacing w:after="120"/>
        <w:rPr>
          <w:rFonts w:ascii="Verdana" w:hAnsi="Verdana"/>
          <w:bCs/>
          <w:color w:val="002060"/>
          <w:sz w:val="22"/>
          <w:szCs w:val="22"/>
        </w:rPr>
      </w:pPr>
      <w:r>
        <w:rPr>
          <w:rFonts w:ascii="Verdana" w:hAnsi="Verdana"/>
          <w:bCs/>
          <w:color w:val="002060"/>
          <w:sz w:val="22"/>
          <w:szCs w:val="22"/>
        </w:rPr>
        <w:t xml:space="preserve">           </w:t>
      </w:r>
    </w:p>
    <w:p w:rsidR="001F11AF" w:rsidRDefault="001F11AF" w:rsidP="00814EDD">
      <w:pPr>
        <w:pStyle w:val="aa"/>
        <w:spacing w:after="120"/>
        <w:rPr>
          <w:rFonts w:ascii="Verdana" w:hAnsi="Verdana"/>
          <w:bCs/>
          <w:color w:val="002060"/>
          <w:sz w:val="22"/>
          <w:szCs w:val="22"/>
        </w:rPr>
      </w:pPr>
    </w:p>
    <w:p w:rsidR="00482BCE" w:rsidRPr="009154F0" w:rsidRDefault="00814EDD" w:rsidP="00814EDD">
      <w:pPr>
        <w:pStyle w:val="aa"/>
        <w:spacing w:after="120"/>
        <w:rPr>
          <w:rFonts w:ascii="Verdana" w:hAnsi="Verdana"/>
          <w:noProof/>
          <w:color w:val="002060"/>
          <w:sz w:val="28"/>
          <w:szCs w:val="28"/>
        </w:rPr>
      </w:pPr>
      <w:r>
        <w:rPr>
          <w:rFonts w:ascii="Verdana" w:hAnsi="Verdana"/>
          <w:bCs/>
          <w:color w:val="002060"/>
          <w:sz w:val="22"/>
          <w:szCs w:val="22"/>
        </w:rPr>
        <w:t xml:space="preserve"> </w:t>
      </w:r>
      <w:r w:rsidR="00482BCE" w:rsidRPr="009154F0">
        <w:rPr>
          <w:rFonts w:ascii="Verdana" w:hAnsi="Verdana"/>
          <w:bCs/>
          <w:color w:val="002060"/>
          <w:sz w:val="28"/>
          <w:szCs w:val="28"/>
        </w:rPr>
        <w:t xml:space="preserve">Уважаемые </w:t>
      </w:r>
      <w:r w:rsidR="00AA2E99" w:rsidRPr="009154F0">
        <w:rPr>
          <w:rFonts w:ascii="Verdana" w:hAnsi="Verdana"/>
          <w:bCs/>
          <w:color w:val="002060"/>
          <w:sz w:val="28"/>
          <w:szCs w:val="28"/>
        </w:rPr>
        <w:t>пар</w:t>
      </w:r>
      <w:r w:rsidR="00263ED1" w:rsidRPr="009154F0">
        <w:rPr>
          <w:rFonts w:ascii="Verdana" w:hAnsi="Verdana"/>
          <w:bCs/>
          <w:color w:val="002060"/>
          <w:sz w:val="28"/>
          <w:szCs w:val="28"/>
        </w:rPr>
        <w:t>т</w:t>
      </w:r>
      <w:r w:rsidR="00AA2E99" w:rsidRPr="009154F0">
        <w:rPr>
          <w:rFonts w:ascii="Verdana" w:hAnsi="Verdana"/>
          <w:bCs/>
          <w:color w:val="002060"/>
          <w:sz w:val="28"/>
          <w:szCs w:val="28"/>
        </w:rPr>
        <w:t>нёры</w:t>
      </w:r>
      <w:r w:rsidR="00482BCE" w:rsidRPr="009154F0">
        <w:rPr>
          <w:rFonts w:ascii="Verdana" w:hAnsi="Verdana"/>
          <w:bCs/>
          <w:color w:val="002060"/>
          <w:sz w:val="28"/>
          <w:szCs w:val="28"/>
        </w:rPr>
        <w:t>!</w:t>
      </w:r>
    </w:p>
    <w:p w:rsidR="00024D46" w:rsidRPr="009154F0" w:rsidRDefault="00482BCE" w:rsidP="00B234DD">
      <w:pPr>
        <w:spacing w:after="0" w:line="240" w:lineRule="auto"/>
        <w:ind w:left="709"/>
        <w:jc w:val="center"/>
        <w:rPr>
          <w:rFonts w:ascii="Verdana" w:hAnsi="Verdana" w:cs="Times New Roman"/>
          <w:color w:val="002060"/>
          <w:sz w:val="28"/>
          <w:szCs w:val="28"/>
        </w:rPr>
      </w:pPr>
      <w:r w:rsidRPr="009154F0">
        <w:rPr>
          <w:rFonts w:ascii="Verdana" w:hAnsi="Verdana" w:cs="Times New Roman"/>
          <w:color w:val="002060"/>
          <w:sz w:val="28"/>
          <w:szCs w:val="28"/>
        </w:rPr>
        <w:t xml:space="preserve">Компания </w:t>
      </w:r>
      <w:r w:rsidR="00AA2E99" w:rsidRPr="009154F0">
        <w:rPr>
          <w:rFonts w:ascii="Verdana" w:hAnsi="Verdana" w:cs="Times New Roman"/>
          <w:color w:val="002060"/>
          <w:sz w:val="28"/>
          <w:szCs w:val="28"/>
        </w:rPr>
        <w:t>«</w:t>
      </w:r>
      <w:r w:rsidRPr="009154F0">
        <w:rPr>
          <w:rFonts w:ascii="Verdana" w:hAnsi="Verdana" w:cs="Times New Roman"/>
          <w:color w:val="002060"/>
          <w:sz w:val="28"/>
          <w:szCs w:val="28"/>
        </w:rPr>
        <w:t>ЭТМ</w:t>
      </w:r>
      <w:r w:rsidR="00AA2E99" w:rsidRPr="009154F0">
        <w:rPr>
          <w:rFonts w:ascii="Verdana" w:hAnsi="Verdana" w:cs="Times New Roman"/>
          <w:color w:val="002060"/>
          <w:sz w:val="28"/>
          <w:szCs w:val="28"/>
        </w:rPr>
        <w:t xml:space="preserve">» </w:t>
      </w:r>
      <w:r w:rsidR="00FB73A0" w:rsidRPr="009154F0">
        <w:rPr>
          <w:rFonts w:ascii="Verdana" w:hAnsi="Verdana" w:cs="Times New Roman"/>
          <w:color w:val="002060"/>
          <w:sz w:val="28"/>
          <w:szCs w:val="28"/>
        </w:rPr>
        <w:t xml:space="preserve">совместно с </w:t>
      </w:r>
      <w:r w:rsidR="00317A44" w:rsidRPr="009154F0">
        <w:rPr>
          <w:rFonts w:ascii="Verdana" w:hAnsi="Verdana" w:cs="Times New Roman"/>
          <w:color w:val="002060"/>
          <w:sz w:val="28"/>
          <w:szCs w:val="28"/>
        </w:rPr>
        <w:t>компани</w:t>
      </w:r>
      <w:r w:rsidR="00CA0E0E" w:rsidRPr="009154F0">
        <w:rPr>
          <w:rFonts w:ascii="Verdana" w:hAnsi="Verdana" w:cs="Times New Roman"/>
          <w:color w:val="002060"/>
          <w:sz w:val="28"/>
          <w:szCs w:val="28"/>
        </w:rPr>
        <w:t>ей</w:t>
      </w:r>
      <w:r w:rsidR="00BC346A" w:rsidRPr="009154F0">
        <w:rPr>
          <w:rFonts w:ascii="Verdana" w:hAnsi="Verdana" w:cs="Times New Roman"/>
          <w:color w:val="002060"/>
          <w:sz w:val="28"/>
          <w:szCs w:val="28"/>
        </w:rPr>
        <w:t xml:space="preserve"> «</w:t>
      </w:r>
      <w:r w:rsidR="00536C2B" w:rsidRPr="009154F0">
        <w:rPr>
          <w:rFonts w:ascii="Verdana" w:hAnsi="Verdana" w:cs="Times New Roman"/>
          <w:color w:val="002060"/>
          <w:sz w:val="28"/>
          <w:szCs w:val="28"/>
          <w:lang w:val="en-US"/>
        </w:rPr>
        <w:t>EKF</w:t>
      </w:r>
      <w:r w:rsidR="00BC346A" w:rsidRPr="009154F0">
        <w:rPr>
          <w:rFonts w:ascii="Verdana" w:hAnsi="Verdana" w:cs="Times New Roman"/>
          <w:color w:val="002060"/>
          <w:sz w:val="28"/>
          <w:szCs w:val="28"/>
        </w:rPr>
        <w:t>»</w:t>
      </w:r>
      <w:r w:rsidR="00317A44" w:rsidRPr="009154F0">
        <w:rPr>
          <w:rFonts w:ascii="Verdana" w:hAnsi="Verdana" w:cs="Times New Roman"/>
          <w:color w:val="002060"/>
          <w:sz w:val="28"/>
          <w:szCs w:val="28"/>
        </w:rPr>
        <w:t xml:space="preserve"> </w:t>
      </w:r>
    </w:p>
    <w:p w:rsidR="00536C2B" w:rsidRPr="009154F0" w:rsidRDefault="009C5E6C" w:rsidP="00B234DD">
      <w:pPr>
        <w:spacing w:after="0" w:line="240" w:lineRule="auto"/>
        <w:ind w:left="709"/>
        <w:jc w:val="center"/>
        <w:rPr>
          <w:rFonts w:ascii="Verdana" w:hAnsi="Verdana" w:cs="Times New Roman"/>
          <w:bCs/>
          <w:color w:val="002060"/>
          <w:sz w:val="28"/>
          <w:szCs w:val="28"/>
        </w:rPr>
      </w:pPr>
      <w:r w:rsidRPr="009154F0">
        <w:rPr>
          <w:rFonts w:ascii="Verdana" w:hAnsi="Verdana" w:cs="Times New Roman"/>
          <w:bCs/>
          <w:color w:val="002060"/>
          <w:sz w:val="28"/>
          <w:szCs w:val="28"/>
        </w:rPr>
        <w:t xml:space="preserve">приглашает Вас принять участие </w:t>
      </w:r>
      <w:r w:rsidR="00536C2B" w:rsidRPr="009154F0">
        <w:rPr>
          <w:rFonts w:ascii="Verdana" w:hAnsi="Verdana" w:cs="Times New Roman"/>
          <w:bCs/>
          <w:color w:val="002060"/>
          <w:sz w:val="28"/>
          <w:szCs w:val="28"/>
        </w:rPr>
        <w:t xml:space="preserve">в техническом семинаре </w:t>
      </w:r>
      <w:r w:rsidRPr="009154F0">
        <w:rPr>
          <w:rFonts w:ascii="Verdana" w:hAnsi="Verdana" w:cs="Times New Roman"/>
          <w:bCs/>
          <w:color w:val="002060"/>
          <w:sz w:val="28"/>
          <w:szCs w:val="28"/>
        </w:rPr>
        <w:t xml:space="preserve"> </w:t>
      </w:r>
    </w:p>
    <w:p w:rsidR="00875FF9" w:rsidRPr="009154F0" w:rsidRDefault="00536C2B" w:rsidP="005A0303">
      <w:pPr>
        <w:spacing w:after="0" w:line="240" w:lineRule="auto"/>
        <w:ind w:left="709"/>
        <w:jc w:val="center"/>
        <w:rPr>
          <w:rFonts w:ascii="Verdana" w:hAnsi="Verdana" w:cs="Times New Roman"/>
          <w:bCs/>
          <w:color w:val="002060"/>
          <w:sz w:val="28"/>
          <w:szCs w:val="28"/>
        </w:rPr>
      </w:pPr>
      <w:r w:rsidRPr="009154F0">
        <w:rPr>
          <w:rFonts w:ascii="Verdana" w:hAnsi="Verdana" w:cs="Times New Roman"/>
          <w:bCs/>
          <w:color w:val="002060"/>
          <w:sz w:val="28"/>
          <w:szCs w:val="28"/>
        </w:rPr>
        <w:t>для</w:t>
      </w:r>
      <w:r w:rsidR="00BF1DCB" w:rsidRPr="009154F0">
        <w:rPr>
          <w:rFonts w:ascii="Verdana" w:hAnsi="Verdana" w:cs="Times New Roman"/>
          <w:bCs/>
          <w:color w:val="002060"/>
          <w:sz w:val="28"/>
          <w:szCs w:val="28"/>
        </w:rPr>
        <w:t xml:space="preserve"> промышленных предприятий, </w:t>
      </w:r>
      <w:r w:rsidR="00FB28EE" w:rsidRPr="009154F0">
        <w:rPr>
          <w:rFonts w:ascii="Verdana" w:hAnsi="Verdana" w:cs="Times New Roman"/>
          <w:bCs/>
          <w:color w:val="002060"/>
          <w:sz w:val="28"/>
          <w:szCs w:val="28"/>
        </w:rPr>
        <w:t>строите</w:t>
      </w:r>
      <w:r w:rsidR="005A0303" w:rsidRPr="009154F0">
        <w:rPr>
          <w:rFonts w:ascii="Verdana" w:hAnsi="Verdana" w:cs="Times New Roman"/>
          <w:bCs/>
          <w:color w:val="002060"/>
          <w:sz w:val="28"/>
          <w:szCs w:val="28"/>
        </w:rPr>
        <w:t>льно-монтажных организаций.</w:t>
      </w:r>
    </w:p>
    <w:p w:rsidR="005A0303" w:rsidRPr="009154F0" w:rsidRDefault="005A0303" w:rsidP="00875FF9">
      <w:pPr>
        <w:spacing w:after="0" w:line="240" w:lineRule="auto"/>
        <w:ind w:left="709"/>
        <w:jc w:val="center"/>
        <w:rPr>
          <w:rFonts w:ascii="Verdana" w:hAnsi="Verdana" w:cs="Times New Roman"/>
          <w:color w:val="000000" w:themeColor="text1"/>
          <w:sz w:val="28"/>
          <w:szCs w:val="28"/>
        </w:rPr>
      </w:pPr>
    </w:p>
    <w:p w:rsidR="00875FF9" w:rsidRPr="009154F0" w:rsidRDefault="005A0303" w:rsidP="009154F0">
      <w:pPr>
        <w:spacing w:after="0" w:line="240" w:lineRule="auto"/>
        <w:ind w:left="709"/>
        <w:jc w:val="center"/>
        <w:rPr>
          <w:rFonts w:ascii="Verdana" w:hAnsi="Verdana" w:cs="Times New Roman"/>
          <w:b/>
          <w:color w:val="002060"/>
          <w:sz w:val="32"/>
          <w:szCs w:val="28"/>
          <w:u w:val="single"/>
        </w:rPr>
      </w:pPr>
      <w:r w:rsidRPr="009154F0">
        <w:rPr>
          <w:rFonts w:ascii="Verdana" w:hAnsi="Verdana" w:cs="Times New Roman"/>
          <w:b/>
          <w:color w:val="002060"/>
          <w:sz w:val="32"/>
          <w:szCs w:val="28"/>
          <w:u w:val="single"/>
        </w:rPr>
        <w:t>31 июля</w:t>
      </w:r>
      <w:r w:rsidR="00597E83" w:rsidRPr="009154F0">
        <w:rPr>
          <w:rFonts w:ascii="Verdana" w:hAnsi="Verdana" w:cs="Times New Roman"/>
          <w:b/>
          <w:color w:val="002060"/>
          <w:sz w:val="32"/>
          <w:szCs w:val="28"/>
          <w:u w:val="single"/>
        </w:rPr>
        <w:t xml:space="preserve"> 2025</w:t>
      </w:r>
      <w:r w:rsidR="00B234DD" w:rsidRPr="009154F0">
        <w:rPr>
          <w:rFonts w:ascii="Verdana" w:hAnsi="Verdana" w:cs="Times New Roman"/>
          <w:b/>
          <w:color w:val="002060"/>
          <w:sz w:val="32"/>
          <w:szCs w:val="28"/>
          <w:u w:val="single"/>
        </w:rPr>
        <w:t xml:space="preserve"> </w:t>
      </w:r>
      <w:r w:rsidR="00C367C0" w:rsidRPr="009154F0">
        <w:rPr>
          <w:rFonts w:ascii="Verdana" w:hAnsi="Verdana" w:cs="Times New Roman"/>
          <w:b/>
          <w:color w:val="002060"/>
          <w:sz w:val="32"/>
          <w:szCs w:val="28"/>
          <w:u w:val="single"/>
        </w:rPr>
        <w:t>года</w:t>
      </w:r>
    </w:p>
    <w:p w:rsidR="009154F0" w:rsidRPr="009154F0" w:rsidRDefault="009154F0" w:rsidP="00875FF9">
      <w:pPr>
        <w:spacing w:after="0" w:line="240" w:lineRule="auto"/>
        <w:ind w:left="709"/>
        <w:rPr>
          <w:rFonts w:ascii="Verdana" w:hAnsi="Verdana" w:cs="Times New Roman"/>
          <w:b/>
          <w:color w:val="002060"/>
          <w:sz w:val="28"/>
          <w:szCs w:val="28"/>
          <w:u w:val="single"/>
        </w:rPr>
      </w:pPr>
    </w:p>
    <w:p w:rsidR="009154F0" w:rsidRPr="009154F0" w:rsidRDefault="00C501B2" w:rsidP="00C501B2">
      <w:pPr>
        <w:spacing w:after="0"/>
        <w:ind w:left="993"/>
        <w:jc w:val="center"/>
        <w:rPr>
          <w:rFonts w:ascii="Verdana" w:hAnsi="Verdana"/>
          <w:b/>
          <w:color w:val="002060"/>
          <w:sz w:val="28"/>
          <w:szCs w:val="28"/>
        </w:rPr>
      </w:pPr>
      <w:r w:rsidRPr="009154F0">
        <w:rPr>
          <w:rFonts w:ascii="Verdana" w:hAnsi="Verdana" w:cs="Times New Roman"/>
          <w:b/>
          <w:color w:val="002060"/>
          <w:sz w:val="28"/>
          <w:szCs w:val="28"/>
        </w:rPr>
        <w:t>по адресу</w:t>
      </w:r>
      <w:r w:rsidR="009154F0" w:rsidRPr="009154F0">
        <w:rPr>
          <w:rFonts w:ascii="Verdana" w:hAnsi="Verdana" w:cs="Times New Roman"/>
          <w:b/>
          <w:color w:val="002060"/>
          <w:sz w:val="28"/>
          <w:szCs w:val="28"/>
        </w:rPr>
        <w:t xml:space="preserve">: </w:t>
      </w:r>
      <w:r w:rsidR="00A46A9D">
        <w:rPr>
          <w:rFonts w:ascii="Verdana" w:hAnsi="Verdana"/>
          <w:b/>
          <w:color w:val="002060"/>
          <w:sz w:val="28"/>
          <w:szCs w:val="28"/>
        </w:rPr>
        <w:t>Ресторан «Витражи»</w:t>
      </w:r>
    </w:p>
    <w:p w:rsidR="001A3B15" w:rsidRPr="00814EDD" w:rsidRDefault="00536C2B" w:rsidP="00C501B2">
      <w:pPr>
        <w:spacing w:after="0"/>
        <w:ind w:left="993"/>
        <w:jc w:val="center"/>
        <w:rPr>
          <w:rFonts w:ascii="Verdana" w:hAnsi="Verdana" w:cs="Times New Roman"/>
          <w:color w:val="002060"/>
          <w:sz w:val="20"/>
        </w:rPr>
      </w:pPr>
      <w:r w:rsidRPr="009154F0">
        <w:rPr>
          <w:rFonts w:ascii="Verdana" w:hAnsi="Verdana" w:cs="Times New Roman"/>
          <w:color w:val="002060"/>
          <w:sz w:val="28"/>
          <w:szCs w:val="28"/>
        </w:rPr>
        <w:t xml:space="preserve"> (</w:t>
      </w:r>
      <w:proofErr w:type="spellStart"/>
      <w:r w:rsidR="00814EDD" w:rsidRPr="009154F0">
        <w:rPr>
          <w:rFonts w:ascii="Verdana" w:hAnsi="Verdana"/>
          <w:color w:val="002060"/>
          <w:sz w:val="28"/>
          <w:szCs w:val="28"/>
        </w:rPr>
        <w:t>г.</w:t>
      </w:r>
      <w:r w:rsidR="00A46A9D">
        <w:rPr>
          <w:rFonts w:ascii="Verdana" w:hAnsi="Verdana"/>
          <w:color w:val="002060"/>
          <w:sz w:val="28"/>
          <w:szCs w:val="28"/>
        </w:rPr>
        <w:t>Альметьевск</w:t>
      </w:r>
      <w:proofErr w:type="spellEnd"/>
      <w:r w:rsidR="00A46A9D">
        <w:rPr>
          <w:rFonts w:ascii="Verdana" w:hAnsi="Verdana"/>
          <w:color w:val="002060"/>
          <w:sz w:val="28"/>
          <w:szCs w:val="28"/>
        </w:rPr>
        <w:t xml:space="preserve">, </w:t>
      </w:r>
      <w:proofErr w:type="spellStart"/>
      <w:r w:rsidR="00A46A9D">
        <w:rPr>
          <w:rFonts w:ascii="Verdana" w:hAnsi="Verdana"/>
          <w:color w:val="002060"/>
          <w:sz w:val="28"/>
          <w:szCs w:val="28"/>
        </w:rPr>
        <w:t>ул.Мира</w:t>
      </w:r>
      <w:proofErr w:type="spellEnd"/>
      <w:r w:rsidR="00A46A9D">
        <w:rPr>
          <w:rFonts w:ascii="Verdana" w:hAnsi="Verdana"/>
          <w:color w:val="002060"/>
          <w:sz w:val="28"/>
          <w:szCs w:val="28"/>
        </w:rPr>
        <w:t>, д.2</w:t>
      </w:r>
      <w:r w:rsidR="00814EDD" w:rsidRPr="009154F0">
        <w:rPr>
          <w:rFonts w:ascii="Verdana" w:hAnsi="Verdana"/>
          <w:color w:val="002060"/>
          <w:sz w:val="28"/>
          <w:szCs w:val="28"/>
        </w:rPr>
        <w:t>)</w:t>
      </w:r>
    </w:p>
    <w:tbl>
      <w:tblPr>
        <w:tblW w:w="10773" w:type="dxa"/>
        <w:tblCellSpacing w:w="0" w:type="dxa"/>
        <w:tblInd w:w="7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8505"/>
      </w:tblGrid>
      <w:tr w:rsidR="00C556AA" w:rsidRPr="009154F0" w:rsidTr="00B234DD">
        <w:trPr>
          <w:trHeight w:val="236"/>
          <w:tblCellSpacing w:w="0" w:type="dxa"/>
        </w:trPr>
        <w:tc>
          <w:tcPr>
            <w:tcW w:w="2268" w:type="dxa"/>
            <w:vAlign w:val="center"/>
            <w:hideMark/>
          </w:tcPr>
          <w:p w:rsidR="0036423B" w:rsidRPr="009154F0" w:rsidRDefault="00BC346A" w:rsidP="00B234DD">
            <w:pPr>
              <w:spacing w:after="0"/>
              <w:jc w:val="center"/>
              <w:rPr>
                <w:rFonts w:ascii="Verdana" w:eastAsia="Times New Roman" w:hAnsi="Verdana" w:cs="Times New Roman"/>
                <w:b/>
                <w:color w:val="002060"/>
              </w:rPr>
            </w:pP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>10</w:t>
            </w:r>
            <w:r w:rsidR="0036423B" w:rsidRPr="009154F0">
              <w:rPr>
                <w:rFonts w:ascii="Verdana" w:eastAsia="Times New Roman" w:hAnsi="Verdana" w:cs="Times New Roman"/>
                <w:b/>
                <w:color w:val="002060"/>
              </w:rPr>
              <w:t>:</w:t>
            </w: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>0</w:t>
            </w:r>
            <w:r w:rsidR="004B08D2" w:rsidRPr="009154F0">
              <w:rPr>
                <w:rFonts w:ascii="Verdana" w:eastAsia="Times New Roman" w:hAnsi="Verdana" w:cs="Times New Roman"/>
                <w:b/>
                <w:color w:val="002060"/>
              </w:rPr>
              <w:t>0</w:t>
            </w:r>
            <w:r w:rsidR="00DB7EB7" w:rsidRPr="009154F0">
              <w:rPr>
                <w:rFonts w:ascii="Verdana" w:eastAsia="Times New Roman" w:hAnsi="Verdana" w:cs="Times New Roman"/>
                <w:b/>
                <w:color w:val="002060"/>
              </w:rPr>
              <w:t xml:space="preserve"> – 10</w:t>
            </w:r>
            <w:r w:rsidR="004B08D2" w:rsidRPr="009154F0">
              <w:rPr>
                <w:rFonts w:ascii="Verdana" w:eastAsia="Times New Roman" w:hAnsi="Verdana" w:cs="Times New Roman"/>
                <w:b/>
                <w:color w:val="002060"/>
              </w:rPr>
              <w:t>:</w:t>
            </w: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>3</w:t>
            </w:r>
            <w:r w:rsidR="0036423B" w:rsidRPr="009154F0">
              <w:rPr>
                <w:rFonts w:ascii="Verdana" w:eastAsia="Times New Roman" w:hAnsi="Verdana" w:cs="Times New Roman"/>
                <w:b/>
                <w:color w:val="002060"/>
              </w:rPr>
              <w:t>0</w:t>
            </w:r>
          </w:p>
        </w:tc>
        <w:tc>
          <w:tcPr>
            <w:tcW w:w="8505" w:type="dxa"/>
            <w:hideMark/>
          </w:tcPr>
          <w:p w:rsidR="00C556AA" w:rsidRPr="009154F0" w:rsidRDefault="00C556AA" w:rsidP="000F4367">
            <w:pPr>
              <w:spacing w:after="0"/>
              <w:rPr>
                <w:rFonts w:ascii="Verdana" w:eastAsia="Times New Roman" w:hAnsi="Verdana" w:cs="Times New Roman"/>
                <w:b/>
                <w:color w:val="002060"/>
              </w:rPr>
            </w:pP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>Регистрация участников</w:t>
            </w:r>
            <w:r w:rsidR="00C70051" w:rsidRPr="009154F0">
              <w:rPr>
                <w:rFonts w:ascii="Verdana" w:eastAsia="Times New Roman" w:hAnsi="Verdana" w:cs="Times New Roman"/>
                <w:b/>
                <w:color w:val="002060"/>
              </w:rPr>
              <w:t>.</w:t>
            </w:r>
            <w:r w:rsidR="0036423B" w:rsidRPr="009154F0">
              <w:rPr>
                <w:rFonts w:ascii="Verdana" w:eastAsia="Times New Roman" w:hAnsi="Verdana" w:cs="Times New Roman"/>
                <w:b/>
                <w:color w:val="002060"/>
              </w:rPr>
              <w:t xml:space="preserve"> Приветственный кофе-брейк</w:t>
            </w:r>
          </w:p>
        </w:tc>
      </w:tr>
      <w:tr w:rsidR="00C556AA" w:rsidRPr="009154F0" w:rsidTr="00875FF9">
        <w:trPr>
          <w:trHeight w:val="715"/>
          <w:tblCellSpacing w:w="0" w:type="dxa"/>
        </w:trPr>
        <w:tc>
          <w:tcPr>
            <w:tcW w:w="2268" w:type="dxa"/>
            <w:vAlign w:val="center"/>
            <w:hideMark/>
          </w:tcPr>
          <w:p w:rsidR="00C556AA" w:rsidRPr="009154F0" w:rsidRDefault="00DB7EB7" w:rsidP="00B234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</w:rPr>
            </w:pP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>10</w:t>
            </w:r>
            <w:r w:rsidR="0036423B" w:rsidRPr="009154F0">
              <w:rPr>
                <w:rFonts w:ascii="Verdana" w:eastAsia="Times New Roman" w:hAnsi="Verdana" w:cs="Times New Roman"/>
                <w:b/>
                <w:color w:val="002060"/>
              </w:rPr>
              <w:t>:</w:t>
            </w:r>
            <w:r w:rsidR="00BC346A" w:rsidRPr="009154F0">
              <w:rPr>
                <w:rFonts w:ascii="Verdana" w:eastAsia="Times New Roman" w:hAnsi="Verdana" w:cs="Times New Roman"/>
                <w:b/>
                <w:color w:val="002060"/>
              </w:rPr>
              <w:t>30 – 11:00</w:t>
            </w:r>
          </w:p>
        </w:tc>
        <w:tc>
          <w:tcPr>
            <w:tcW w:w="8505" w:type="dxa"/>
            <w:hideMark/>
          </w:tcPr>
          <w:p w:rsidR="006E5BDD" w:rsidRPr="009154F0" w:rsidRDefault="00393D13" w:rsidP="00510EF1">
            <w:pPr>
              <w:spacing w:after="0" w:line="240" w:lineRule="auto"/>
              <w:rPr>
                <w:rFonts w:ascii="Verdana" w:eastAsia="Calibri" w:hAnsi="Verdana" w:cs="Times New Roman"/>
                <w:b/>
                <w:color w:val="002060"/>
              </w:rPr>
            </w:pPr>
            <w:r w:rsidRPr="009154F0">
              <w:rPr>
                <w:rFonts w:ascii="Verdana" w:eastAsia="Calibri" w:hAnsi="Verdana" w:cs="Times New Roman"/>
                <w:b/>
                <w:color w:val="002060"/>
              </w:rPr>
              <w:t xml:space="preserve">Комплексные </w:t>
            </w:r>
            <w:r w:rsidR="00FB28EE" w:rsidRPr="009154F0">
              <w:rPr>
                <w:rFonts w:ascii="Verdana" w:eastAsia="Calibri" w:hAnsi="Verdana" w:cs="Times New Roman"/>
                <w:b/>
                <w:color w:val="002060"/>
              </w:rPr>
              <w:t>инженерных систем компанией ЭТМ</w:t>
            </w:r>
          </w:p>
          <w:p w:rsidR="00FB28EE" w:rsidRPr="009154F0" w:rsidRDefault="00FB28EE" w:rsidP="00510EF1">
            <w:pPr>
              <w:spacing w:after="0" w:line="240" w:lineRule="auto"/>
              <w:rPr>
                <w:rFonts w:ascii="Verdana" w:eastAsia="Calibri" w:hAnsi="Verdana" w:cs="Times New Roman"/>
                <w:b/>
                <w:color w:val="002060"/>
              </w:rPr>
            </w:pPr>
          </w:p>
          <w:p w:rsidR="00393D13" w:rsidRPr="009154F0" w:rsidRDefault="004A4E11" w:rsidP="00A46A9D">
            <w:pPr>
              <w:spacing w:after="0" w:line="240" w:lineRule="auto"/>
              <w:rPr>
                <w:rFonts w:ascii="Verdana" w:eastAsia="Calibri" w:hAnsi="Verdana" w:cs="Times New Roman"/>
                <w:i/>
                <w:color w:val="002060"/>
              </w:rPr>
            </w:pPr>
            <w:r w:rsidRPr="009154F0">
              <w:rPr>
                <w:rFonts w:ascii="Verdana" w:eastAsia="Calibri" w:hAnsi="Verdana" w:cs="Times New Roman"/>
                <w:i/>
                <w:color w:val="002060"/>
              </w:rPr>
              <w:t>Спикер</w:t>
            </w:r>
            <w:r w:rsidR="00526E2D" w:rsidRPr="009154F0">
              <w:rPr>
                <w:rFonts w:ascii="Verdana" w:eastAsia="Calibri" w:hAnsi="Verdana" w:cs="Times New Roman"/>
                <w:i/>
                <w:color w:val="002060"/>
              </w:rPr>
              <w:t>:</w:t>
            </w:r>
            <w:r w:rsidR="009F5119" w:rsidRPr="009154F0">
              <w:rPr>
                <w:rFonts w:ascii="Verdana" w:eastAsia="Calibri" w:hAnsi="Verdana" w:cs="Times New Roman"/>
                <w:i/>
                <w:color w:val="002060"/>
              </w:rPr>
              <w:t xml:space="preserve"> </w:t>
            </w:r>
            <w:r w:rsidR="00A46A9D">
              <w:rPr>
                <w:rFonts w:ascii="Verdana" w:eastAsia="Calibri" w:hAnsi="Verdana" w:cs="Times New Roman"/>
                <w:i/>
                <w:color w:val="002060"/>
              </w:rPr>
              <w:t>Альбина Миннегулова</w:t>
            </w:r>
            <w:bookmarkStart w:id="0" w:name="_GoBack"/>
            <w:bookmarkEnd w:id="0"/>
            <w:r w:rsidR="00FB28EE" w:rsidRPr="009154F0">
              <w:rPr>
                <w:rFonts w:ascii="Verdana" w:eastAsia="Calibri" w:hAnsi="Verdana" w:cs="Times New Roman"/>
                <w:i/>
                <w:color w:val="002060"/>
              </w:rPr>
              <w:t xml:space="preserve"> Начальник офиса продаж компании ЭТМ</w:t>
            </w:r>
          </w:p>
        </w:tc>
      </w:tr>
      <w:tr w:rsidR="00C556AA" w:rsidRPr="009154F0" w:rsidTr="005A0303">
        <w:trPr>
          <w:trHeight w:val="1354"/>
          <w:tblCellSpacing w:w="0" w:type="dxa"/>
        </w:trPr>
        <w:tc>
          <w:tcPr>
            <w:tcW w:w="2268" w:type="dxa"/>
            <w:vAlign w:val="center"/>
          </w:tcPr>
          <w:p w:rsidR="00C556AA" w:rsidRPr="009154F0" w:rsidRDefault="00EF6202" w:rsidP="00442E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</w:rPr>
            </w:pP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>1</w:t>
            </w:r>
            <w:r w:rsidR="00BC346A" w:rsidRPr="009154F0">
              <w:rPr>
                <w:rFonts w:ascii="Verdana" w:eastAsia="Times New Roman" w:hAnsi="Verdana" w:cs="Times New Roman"/>
                <w:b/>
                <w:color w:val="002060"/>
              </w:rPr>
              <w:t>1</w:t>
            </w: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>:</w:t>
            </w:r>
            <w:r w:rsidR="00BC346A" w:rsidRPr="009154F0">
              <w:rPr>
                <w:rFonts w:ascii="Verdana" w:eastAsia="Times New Roman" w:hAnsi="Verdana" w:cs="Times New Roman"/>
                <w:b/>
                <w:color w:val="002060"/>
              </w:rPr>
              <w:t>00</w:t>
            </w:r>
            <w:r w:rsidR="00B12A49" w:rsidRPr="009154F0">
              <w:rPr>
                <w:rFonts w:ascii="Verdana" w:eastAsia="Times New Roman" w:hAnsi="Verdana" w:cs="Times New Roman"/>
                <w:b/>
                <w:color w:val="002060"/>
              </w:rPr>
              <w:t xml:space="preserve"> – 1</w:t>
            </w:r>
            <w:r w:rsidR="00526E2D" w:rsidRPr="009154F0">
              <w:rPr>
                <w:rFonts w:ascii="Verdana" w:eastAsia="Times New Roman" w:hAnsi="Verdana" w:cs="Times New Roman"/>
                <w:b/>
                <w:color w:val="002060"/>
              </w:rPr>
              <w:t>2</w:t>
            </w:r>
            <w:r w:rsidR="00B12A49" w:rsidRPr="009154F0">
              <w:rPr>
                <w:rFonts w:ascii="Verdana" w:eastAsia="Times New Roman" w:hAnsi="Verdana" w:cs="Times New Roman"/>
                <w:b/>
                <w:color w:val="002060"/>
              </w:rPr>
              <w:t>:</w:t>
            </w:r>
            <w:r w:rsidR="00442E8D" w:rsidRPr="009154F0">
              <w:rPr>
                <w:rFonts w:ascii="Verdana" w:eastAsia="Times New Roman" w:hAnsi="Verdana" w:cs="Times New Roman"/>
                <w:b/>
                <w:color w:val="002060"/>
              </w:rPr>
              <w:t>00</w:t>
            </w:r>
          </w:p>
        </w:tc>
        <w:tc>
          <w:tcPr>
            <w:tcW w:w="8505" w:type="dxa"/>
          </w:tcPr>
          <w:p w:rsidR="005A0303" w:rsidRPr="009154F0" w:rsidRDefault="005A0303" w:rsidP="005A0303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 w:cs="Times New Roman"/>
                <w:b/>
                <w:iCs/>
                <w:color w:val="002060"/>
              </w:rPr>
            </w:pPr>
            <w:r w:rsidRPr="009154F0">
              <w:rPr>
                <w:rFonts w:ascii="Verdana" w:eastAsia="Times New Roman" w:hAnsi="Verdana" w:cs="Times New Roman"/>
                <w:b/>
                <w:iCs/>
                <w:color w:val="002060"/>
              </w:rPr>
              <w:t>Автоматизация и КИП</w:t>
            </w:r>
            <w:r w:rsidRPr="009154F0">
              <w:rPr>
                <w:rFonts w:ascii="Verdana" w:eastAsia="Times New Roman" w:hAnsi="Verdana" w:cs="Times New Roman"/>
                <w:b/>
                <w:iCs/>
                <w:color w:val="002060"/>
              </w:rPr>
              <w:t>:</w:t>
            </w:r>
          </w:p>
          <w:p w:rsidR="005A0303" w:rsidRPr="009154F0" w:rsidRDefault="005A0303" w:rsidP="005A0303">
            <w:pPr>
              <w:spacing w:after="0" w:line="240" w:lineRule="auto"/>
              <w:rPr>
                <w:rFonts w:ascii="Verdana" w:eastAsia="Times New Roman" w:hAnsi="Verdana" w:cs="Times New Roman"/>
                <w:b/>
                <w:iCs/>
                <w:color w:val="002060"/>
              </w:rPr>
            </w:pPr>
            <w:r w:rsidRPr="009154F0">
              <w:rPr>
                <w:rFonts w:ascii="Verdana" w:eastAsia="Times New Roman" w:hAnsi="Verdana" w:cs="Times New Roman"/>
                <w:b/>
                <w:iCs/>
                <w:color w:val="002060"/>
              </w:rPr>
              <w:t xml:space="preserve">     </w:t>
            </w:r>
            <w:r w:rsidRPr="009154F0">
              <w:rPr>
                <w:rFonts w:ascii="Verdana" w:eastAsia="Times New Roman" w:hAnsi="Verdana" w:cs="Times New Roman"/>
                <w:b/>
                <w:iCs/>
                <w:color w:val="002060"/>
              </w:rPr>
              <w:t>Программируемые устройства (PLC, HMI)</w:t>
            </w:r>
          </w:p>
          <w:p w:rsidR="005A0303" w:rsidRPr="009154F0" w:rsidRDefault="005A0303" w:rsidP="005A0303">
            <w:pPr>
              <w:spacing w:after="0" w:line="240" w:lineRule="auto"/>
              <w:rPr>
                <w:rFonts w:ascii="Verdana" w:eastAsia="Times New Roman" w:hAnsi="Verdana" w:cs="Times New Roman"/>
                <w:b/>
                <w:iCs/>
                <w:color w:val="002060"/>
              </w:rPr>
            </w:pPr>
            <w:r w:rsidRPr="009154F0">
              <w:rPr>
                <w:rFonts w:ascii="Verdana" w:eastAsia="Times New Roman" w:hAnsi="Verdana" w:cs="Times New Roman"/>
                <w:b/>
                <w:iCs/>
                <w:color w:val="002060"/>
              </w:rPr>
              <w:t xml:space="preserve">     </w:t>
            </w:r>
            <w:r w:rsidRPr="009154F0">
              <w:rPr>
                <w:rFonts w:ascii="Verdana" w:eastAsia="Times New Roman" w:hAnsi="Verdana" w:cs="Times New Roman"/>
                <w:b/>
                <w:iCs/>
                <w:color w:val="002060"/>
              </w:rPr>
              <w:t>Датчики (КИП)</w:t>
            </w:r>
          </w:p>
          <w:p w:rsidR="005A0303" w:rsidRPr="009154F0" w:rsidRDefault="005A0303" w:rsidP="005A0303">
            <w:pPr>
              <w:spacing w:after="0" w:line="240" w:lineRule="auto"/>
              <w:rPr>
                <w:rFonts w:ascii="Verdana" w:eastAsia="Times New Roman" w:hAnsi="Verdana" w:cs="Times New Roman"/>
                <w:b/>
                <w:iCs/>
                <w:color w:val="002060"/>
              </w:rPr>
            </w:pPr>
          </w:p>
          <w:p w:rsidR="007F3610" w:rsidRPr="009154F0" w:rsidRDefault="005A0303" w:rsidP="005A0303">
            <w:pPr>
              <w:pStyle w:val="af5"/>
              <w:numPr>
                <w:ilvl w:val="0"/>
                <w:numId w:val="15"/>
              </w:numPr>
              <w:spacing w:after="0" w:line="240" w:lineRule="auto"/>
              <w:rPr>
                <w:rFonts w:ascii="Verdana" w:eastAsia="Times New Roman" w:hAnsi="Verdana" w:cs="Times New Roman"/>
                <w:b/>
                <w:i/>
                <w:iCs/>
                <w:color w:val="002060"/>
              </w:rPr>
            </w:pPr>
            <w:r w:rsidRPr="009154F0">
              <w:rPr>
                <w:rFonts w:ascii="Verdana" w:eastAsia="Times New Roman" w:hAnsi="Verdana" w:cs="Times New Roman"/>
                <w:b/>
                <w:iCs/>
                <w:color w:val="002060"/>
              </w:rPr>
              <w:t>Конфигурируемые контроллеры RX500 для систем HVAC</w:t>
            </w:r>
          </w:p>
        </w:tc>
      </w:tr>
      <w:tr w:rsidR="00BB64BF" w:rsidRPr="009154F0" w:rsidTr="005A0303">
        <w:trPr>
          <w:trHeight w:val="1235"/>
          <w:tblCellSpacing w:w="0" w:type="dxa"/>
        </w:trPr>
        <w:tc>
          <w:tcPr>
            <w:tcW w:w="2268" w:type="dxa"/>
            <w:vAlign w:val="center"/>
          </w:tcPr>
          <w:p w:rsidR="0036423B" w:rsidRPr="009154F0" w:rsidRDefault="00B12A49" w:rsidP="00442E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</w:rPr>
            </w:pP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>1</w:t>
            </w:r>
            <w:r w:rsidR="00526E2D" w:rsidRPr="009154F0">
              <w:rPr>
                <w:rFonts w:ascii="Verdana" w:eastAsia="Times New Roman" w:hAnsi="Verdana" w:cs="Times New Roman"/>
                <w:b/>
                <w:color w:val="002060"/>
              </w:rPr>
              <w:t>2</w:t>
            </w: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>:</w:t>
            </w:r>
            <w:r w:rsidR="00442E8D" w:rsidRPr="009154F0">
              <w:rPr>
                <w:rFonts w:ascii="Verdana" w:eastAsia="Times New Roman" w:hAnsi="Verdana" w:cs="Times New Roman"/>
                <w:b/>
                <w:color w:val="002060"/>
              </w:rPr>
              <w:t>0</w:t>
            </w:r>
            <w:r w:rsidR="00526E2D" w:rsidRPr="009154F0">
              <w:rPr>
                <w:rFonts w:ascii="Verdana" w:eastAsia="Times New Roman" w:hAnsi="Verdana" w:cs="Times New Roman"/>
                <w:b/>
                <w:color w:val="002060"/>
              </w:rPr>
              <w:t>0</w:t>
            </w: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 xml:space="preserve"> – </w:t>
            </w:r>
            <w:r w:rsidR="002F3C02" w:rsidRPr="009154F0">
              <w:rPr>
                <w:rFonts w:ascii="Verdana" w:eastAsia="Times New Roman" w:hAnsi="Verdana" w:cs="Times New Roman"/>
                <w:b/>
                <w:color w:val="002060"/>
              </w:rPr>
              <w:t>1</w:t>
            </w:r>
            <w:r w:rsidR="0096731E" w:rsidRPr="009154F0">
              <w:rPr>
                <w:rFonts w:ascii="Verdana" w:eastAsia="Times New Roman" w:hAnsi="Verdana" w:cs="Times New Roman"/>
                <w:b/>
                <w:color w:val="002060"/>
              </w:rPr>
              <w:t>3</w:t>
            </w:r>
            <w:r w:rsidR="0036423B" w:rsidRPr="009154F0">
              <w:rPr>
                <w:rFonts w:ascii="Verdana" w:eastAsia="Times New Roman" w:hAnsi="Verdana" w:cs="Times New Roman"/>
                <w:b/>
                <w:color w:val="002060"/>
              </w:rPr>
              <w:t>:</w:t>
            </w:r>
            <w:r w:rsidR="0096731E" w:rsidRPr="009154F0">
              <w:rPr>
                <w:rFonts w:ascii="Verdana" w:eastAsia="Times New Roman" w:hAnsi="Verdana" w:cs="Times New Roman"/>
                <w:b/>
                <w:color w:val="002060"/>
              </w:rPr>
              <w:t>00</w:t>
            </w:r>
          </w:p>
        </w:tc>
        <w:tc>
          <w:tcPr>
            <w:tcW w:w="8505" w:type="dxa"/>
          </w:tcPr>
          <w:p w:rsidR="005A0303" w:rsidRPr="009154F0" w:rsidRDefault="005A0303" w:rsidP="005A0303">
            <w:pPr>
              <w:pStyle w:val="1"/>
              <w:shd w:val="clear" w:color="auto" w:fill="FFFFFF"/>
              <w:spacing w:beforeAutospacing="0" w:after="0" w:afterAutospacing="0"/>
              <w:ind w:left="360"/>
              <w:rPr>
                <w:rFonts w:ascii="Verdana" w:hAnsi="Verdana" w:cs="Calibri"/>
                <w:color w:val="002060"/>
                <w:sz w:val="22"/>
                <w:szCs w:val="24"/>
              </w:rPr>
            </w:pPr>
            <w:r w:rsidRPr="009154F0">
              <w:rPr>
                <w:rFonts w:ascii="Verdana" w:hAnsi="Verdana" w:cs="Calibri"/>
                <w:color w:val="002060"/>
                <w:sz w:val="22"/>
                <w:szCs w:val="24"/>
              </w:rPr>
              <w:t>Силовое оборудование</w:t>
            </w:r>
            <w:r w:rsidRPr="009154F0">
              <w:rPr>
                <w:rFonts w:ascii="Verdana" w:hAnsi="Verdana" w:cs="Calibri"/>
                <w:color w:val="002060"/>
                <w:sz w:val="22"/>
                <w:szCs w:val="24"/>
              </w:rPr>
              <w:t>:</w:t>
            </w:r>
          </w:p>
          <w:p w:rsidR="005A0303" w:rsidRPr="009154F0" w:rsidRDefault="005A0303" w:rsidP="005A0303">
            <w:pPr>
              <w:pStyle w:val="1"/>
              <w:numPr>
                <w:ilvl w:val="0"/>
                <w:numId w:val="12"/>
              </w:numPr>
              <w:shd w:val="clear" w:color="auto" w:fill="FFFFFF"/>
              <w:spacing w:beforeAutospacing="0" w:after="0" w:afterAutospacing="0"/>
              <w:rPr>
                <w:rFonts w:ascii="Verdana" w:hAnsi="Verdana"/>
                <w:color w:val="002060"/>
                <w:sz w:val="22"/>
              </w:rPr>
            </w:pPr>
            <w:r w:rsidRPr="009154F0">
              <w:rPr>
                <w:rFonts w:ascii="Verdana" w:hAnsi="Verdana" w:cs="Calibri"/>
                <w:color w:val="002060"/>
                <w:sz w:val="22"/>
                <w:szCs w:val="20"/>
              </w:rPr>
              <w:t>Автоматические выключатели в литом корпусе</w:t>
            </w:r>
          </w:p>
          <w:p w:rsidR="005A0303" w:rsidRPr="009154F0" w:rsidRDefault="005A0303" w:rsidP="005A0303">
            <w:pPr>
              <w:pStyle w:val="xmsonormal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b/>
                <w:color w:val="002060"/>
                <w:sz w:val="22"/>
                <w:szCs w:val="20"/>
              </w:rPr>
            </w:pPr>
            <w:r w:rsidRPr="009154F0">
              <w:rPr>
                <w:rFonts w:ascii="Verdana" w:hAnsi="Verdana" w:cs="Calibri"/>
                <w:b/>
                <w:color w:val="002060"/>
                <w:sz w:val="22"/>
                <w:szCs w:val="20"/>
              </w:rPr>
              <w:t>Выключатели нагру</w:t>
            </w:r>
            <w:r w:rsidRPr="009154F0">
              <w:rPr>
                <w:rFonts w:ascii="Verdana" w:hAnsi="Verdana" w:cs="Calibri"/>
                <w:b/>
                <w:color w:val="002060"/>
                <w:sz w:val="22"/>
                <w:szCs w:val="20"/>
              </w:rPr>
              <w:t xml:space="preserve">зки, рубильники, разъединители, </w:t>
            </w:r>
          </w:p>
          <w:p w:rsidR="00814EDD" w:rsidRPr="009154F0" w:rsidRDefault="005A0303" w:rsidP="005A0303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rPr>
                <w:rFonts w:ascii="Verdana" w:hAnsi="Verdana"/>
                <w:b/>
                <w:color w:val="002060"/>
                <w:sz w:val="22"/>
              </w:rPr>
            </w:pPr>
            <w:r w:rsidRPr="009154F0">
              <w:rPr>
                <w:rFonts w:ascii="Verdana" w:hAnsi="Verdana" w:cs="Calibri"/>
                <w:b/>
                <w:color w:val="002060"/>
                <w:sz w:val="22"/>
                <w:szCs w:val="20"/>
              </w:rPr>
              <w:t xml:space="preserve">      </w:t>
            </w:r>
            <w:r w:rsidRPr="009154F0">
              <w:rPr>
                <w:rFonts w:ascii="Verdana" w:hAnsi="Verdana" w:cs="Calibri"/>
                <w:b/>
                <w:color w:val="002060"/>
                <w:sz w:val="22"/>
                <w:szCs w:val="20"/>
              </w:rPr>
              <w:t>предохранители</w:t>
            </w:r>
          </w:p>
        </w:tc>
      </w:tr>
      <w:tr w:rsidR="009F5119" w:rsidRPr="009154F0" w:rsidTr="00B234DD">
        <w:trPr>
          <w:trHeight w:val="297"/>
          <w:tblCellSpacing w:w="0" w:type="dxa"/>
        </w:trPr>
        <w:tc>
          <w:tcPr>
            <w:tcW w:w="2268" w:type="dxa"/>
            <w:vAlign w:val="center"/>
          </w:tcPr>
          <w:p w:rsidR="009F5119" w:rsidRPr="009154F0" w:rsidRDefault="009F5119" w:rsidP="006E5B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</w:rPr>
            </w:pP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>1</w:t>
            </w:r>
            <w:r w:rsidR="006E5BDD" w:rsidRPr="009154F0">
              <w:rPr>
                <w:rFonts w:ascii="Verdana" w:eastAsia="Times New Roman" w:hAnsi="Verdana" w:cs="Times New Roman"/>
                <w:b/>
                <w:color w:val="002060"/>
              </w:rPr>
              <w:t>3</w:t>
            </w: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>:</w:t>
            </w:r>
            <w:r w:rsidR="006E5BDD" w:rsidRPr="009154F0">
              <w:rPr>
                <w:rFonts w:ascii="Verdana" w:eastAsia="Times New Roman" w:hAnsi="Verdana" w:cs="Times New Roman"/>
                <w:b/>
                <w:color w:val="002060"/>
              </w:rPr>
              <w:t>00</w:t>
            </w: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 xml:space="preserve"> – 1</w:t>
            </w:r>
            <w:r w:rsidR="00442E8D" w:rsidRPr="009154F0">
              <w:rPr>
                <w:rFonts w:ascii="Verdana" w:eastAsia="Times New Roman" w:hAnsi="Verdana" w:cs="Times New Roman"/>
                <w:b/>
                <w:color w:val="002060"/>
              </w:rPr>
              <w:t>3:30</w:t>
            </w:r>
          </w:p>
        </w:tc>
        <w:tc>
          <w:tcPr>
            <w:tcW w:w="8505" w:type="dxa"/>
          </w:tcPr>
          <w:p w:rsidR="009F5119" w:rsidRPr="009154F0" w:rsidRDefault="00875FF9" w:rsidP="00A404FB">
            <w:pPr>
              <w:spacing w:after="0"/>
              <w:rPr>
                <w:rFonts w:ascii="Verdana" w:hAnsi="Verdana"/>
                <w:b/>
                <w:color w:val="002060"/>
              </w:rPr>
            </w:pPr>
            <w:r w:rsidRPr="009154F0">
              <w:rPr>
                <w:rFonts w:ascii="Verdana" w:hAnsi="Verdana"/>
                <w:b/>
                <w:color w:val="002060"/>
              </w:rPr>
              <w:t>Перерыв, кофе-брейк</w:t>
            </w:r>
          </w:p>
        </w:tc>
      </w:tr>
      <w:tr w:rsidR="00317A44" w:rsidRPr="009154F0" w:rsidTr="007B5980">
        <w:trPr>
          <w:trHeight w:val="328"/>
          <w:tblCellSpacing w:w="0" w:type="dxa"/>
        </w:trPr>
        <w:tc>
          <w:tcPr>
            <w:tcW w:w="2268" w:type="dxa"/>
            <w:vAlign w:val="center"/>
          </w:tcPr>
          <w:p w:rsidR="00317A44" w:rsidRPr="009154F0" w:rsidRDefault="00317A44" w:rsidP="00442E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</w:rPr>
            </w:pP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>1</w:t>
            </w:r>
            <w:r w:rsidR="00442E8D" w:rsidRPr="009154F0">
              <w:rPr>
                <w:rFonts w:ascii="Verdana" w:eastAsia="Times New Roman" w:hAnsi="Verdana" w:cs="Times New Roman"/>
                <w:b/>
                <w:color w:val="002060"/>
              </w:rPr>
              <w:t>3:30</w:t>
            </w: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 xml:space="preserve"> – 1</w:t>
            </w:r>
            <w:r w:rsidR="003D23D0" w:rsidRPr="009154F0">
              <w:rPr>
                <w:rFonts w:ascii="Verdana" w:eastAsia="Times New Roman" w:hAnsi="Verdana" w:cs="Times New Roman"/>
                <w:b/>
                <w:color w:val="002060"/>
              </w:rPr>
              <w:t>5</w:t>
            </w:r>
            <w:r w:rsidR="006E5BDD" w:rsidRPr="009154F0">
              <w:rPr>
                <w:rFonts w:ascii="Verdana" w:eastAsia="Times New Roman" w:hAnsi="Verdana" w:cs="Times New Roman"/>
                <w:b/>
                <w:color w:val="002060"/>
              </w:rPr>
              <w:t>:</w:t>
            </w:r>
            <w:r w:rsidR="004A4E11" w:rsidRPr="009154F0">
              <w:rPr>
                <w:rFonts w:ascii="Verdana" w:eastAsia="Times New Roman" w:hAnsi="Verdana" w:cs="Times New Roman"/>
                <w:b/>
                <w:color w:val="002060"/>
              </w:rPr>
              <w:t>00</w:t>
            </w:r>
          </w:p>
        </w:tc>
        <w:tc>
          <w:tcPr>
            <w:tcW w:w="8505" w:type="dxa"/>
          </w:tcPr>
          <w:p w:rsidR="00597E83" w:rsidRPr="009154F0" w:rsidRDefault="005A0303" w:rsidP="005A0303">
            <w:pPr>
              <w:pStyle w:val="af5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b/>
                <w:color w:val="002060"/>
              </w:rPr>
            </w:pPr>
            <w:r w:rsidRPr="009154F0">
              <w:rPr>
                <w:rFonts w:ascii="Verdana" w:hAnsi="Verdana"/>
                <w:b/>
                <w:color w:val="002060"/>
              </w:rPr>
              <w:t xml:space="preserve">Экосистема цифровых продуктов EKF </w:t>
            </w:r>
            <w:proofErr w:type="spellStart"/>
            <w:r w:rsidRPr="009154F0">
              <w:rPr>
                <w:rFonts w:ascii="Verdana" w:hAnsi="Verdana"/>
                <w:b/>
                <w:color w:val="002060"/>
              </w:rPr>
              <w:t>Connect</w:t>
            </w:r>
            <w:proofErr w:type="spellEnd"/>
            <w:r w:rsidRPr="009154F0">
              <w:rPr>
                <w:rFonts w:ascii="Verdana" w:hAnsi="Verdana"/>
                <w:b/>
                <w:color w:val="002060"/>
              </w:rPr>
              <w:t xml:space="preserve">. </w:t>
            </w:r>
          </w:p>
          <w:p w:rsidR="005A0303" w:rsidRPr="009154F0" w:rsidRDefault="005A0303" w:rsidP="005A0303">
            <w:pPr>
              <w:pStyle w:val="af5"/>
              <w:numPr>
                <w:ilvl w:val="0"/>
                <w:numId w:val="13"/>
              </w:numPr>
              <w:spacing w:after="0" w:line="240" w:lineRule="auto"/>
              <w:rPr>
                <w:rFonts w:ascii="Verdana" w:hAnsi="Verdana" w:cs="Calibri"/>
                <w:b/>
                <w:color w:val="002060"/>
              </w:rPr>
            </w:pPr>
            <w:r w:rsidRPr="009154F0">
              <w:rPr>
                <w:rFonts w:ascii="Verdana" w:hAnsi="Verdana"/>
                <w:b/>
                <w:bCs/>
                <w:color w:val="002060"/>
              </w:rPr>
              <w:t>Инструмент и изделия для электромонтажа.</w:t>
            </w:r>
          </w:p>
        </w:tc>
      </w:tr>
      <w:tr w:rsidR="004A4E11" w:rsidRPr="009154F0" w:rsidTr="00597E83">
        <w:trPr>
          <w:trHeight w:val="298"/>
          <w:tblCellSpacing w:w="0" w:type="dxa"/>
        </w:trPr>
        <w:tc>
          <w:tcPr>
            <w:tcW w:w="2268" w:type="dxa"/>
            <w:vAlign w:val="center"/>
          </w:tcPr>
          <w:p w:rsidR="004A4E11" w:rsidRPr="009154F0" w:rsidRDefault="004A4E11" w:rsidP="003D23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</w:rPr>
            </w:pP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>15:00 – 15:</w:t>
            </w:r>
            <w:r w:rsidR="003D23D0" w:rsidRPr="009154F0">
              <w:rPr>
                <w:rFonts w:ascii="Verdana" w:eastAsia="Times New Roman" w:hAnsi="Verdana" w:cs="Times New Roman"/>
                <w:b/>
                <w:color w:val="002060"/>
              </w:rPr>
              <w:t>30</w:t>
            </w:r>
          </w:p>
        </w:tc>
        <w:tc>
          <w:tcPr>
            <w:tcW w:w="8505" w:type="dxa"/>
          </w:tcPr>
          <w:p w:rsidR="004A4E11" w:rsidRPr="009154F0" w:rsidRDefault="005A0303" w:rsidP="005A0303">
            <w:pPr>
              <w:spacing w:after="0" w:line="240" w:lineRule="auto"/>
              <w:rPr>
                <w:rFonts w:ascii="Verdana" w:hAnsi="Verdana" w:cs="Calibri"/>
                <w:b/>
                <w:color w:val="002060"/>
              </w:rPr>
            </w:pPr>
            <w:r w:rsidRPr="009154F0">
              <w:rPr>
                <w:rFonts w:ascii="Verdana" w:hAnsi="Verdana" w:cs="Calibri"/>
                <w:b/>
                <w:color w:val="002060"/>
              </w:rPr>
              <w:t>Подведение итогов, ответы на вопросы, розыгрыш призов.</w:t>
            </w:r>
          </w:p>
        </w:tc>
      </w:tr>
      <w:tr w:rsidR="004A4E11" w:rsidRPr="009154F0" w:rsidTr="007B5980">
        <w:trPr>
          <w:trHeight w:val="328"/>
          <w:tblCellSpacing w:w="0" w:type="dxa"/>
        </w:trPr>
        <w:tc>
          <w:tcPr>
            <w:tcW w:w="2268" w:type="dxa"/>
            <w:vAlign w:val="center"/>
          </w:tcPr>
          <w:p w:rsidR="004A4E11" w:rsidRPr="009154F0" w:rsidRDefault="004A4E11" w:rsidP="003D23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</w:rPr>
            </w:pP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>15:</w:t>
            </w:r>
            <w:r w:rsidR="003D23D0" w:rsidRPr="009154F0">
              <w:rPr>
                <w:rFonts w:ascii="Verdana" w:eastAsia="Times New Roman" w:hAnsi="Verdana" w:cs="Times New Roman"/>
                <w:b/>
                <w:color w:val="002060"/>
              </w:rPr>
              <w:t>30</w:t>
            </w: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 xml:space="preserve"> – 1</w:t>
            </w:r>
            <w:r w:rsidR="003D23D0" w:rsidRPr="009154F0">
              <w:rPr>
                <w:rFonts w:ascii="Verdana" w:eastAsia="Times New Roman" w:hAnsi="Verdana" w:cs="Times New Roman"/>
                <w:b/>
                <w:color w:val="002060"/>
              </w:rPr>
              <w:t>7</w:t>
            </w:r>
            <w:r w:rsidRPr="009154F0">
              <w:rPr>
                <w:rFonts w:ascii="Verdana" w:eastAsia="Times New Roman" w:hAnsi="Verdana" w:cs="Times New Roman"/>
                <w:b/>
                <w:color w:val="002060"/>
              </w:rPr>
              <w:t>:</w:t>
            </w:r>
            <w:r w:rsidR="003D23D0" w:rsidRPr="009154F0">
              <w:rPr>
                <w:rFonts w:ascii="Verdana" w:eastAsia="Times New Roman" w:hAnsi="Verdana" w:cs="Times New Roman"/>
                <w:b/>
                <w:color w:val="002060"/>
              </w:rPr>
              <w:t>00</w:t>
            </w:r>
          </w:p>
        </w:tc>
        <w:tc>
          <w:tcPr>
            <w:tcW w:w="8505" w:type="dxa"/>
          </w:tcPr>
          <w:p w:rsidR="004A4E11" w:rsidRPr="009154F0" w:rsidRDefault="003C3C0D" w:rsidP="004A4E11">
            <w:pPr>
              <w:spacing w:after="0" w:line="240" w:lineRule="auto"/>
              <w:rPr>
                <w:rFonts w:ascii="Verdana" w:hAnsi="Verdana" w:cs="Calibri"/>
                <w:b/>
                <w:color w:val="002060"/>
              </w:rPr>
            </w:pPr>
            <w:r w:rsidRPr="009154F0">
              <w:rPr>
                <w:rFonts w:ascii="Verdana" w:hAnsi="Verdana" w:cs="Calibri"/>
                <w:b/>
                <w:color w:val="002060"/>
              </w:rPr>
              <w:t>Деловой фуршет</w:t>
            </w:r>
          </w:p>
        </w:tc>
      </w:tr>
    </w:tbl>
    <w:p w:rsidR="00E65972" w:rsidRDefault="00E65972" w:rsidP="00E01675">
      <w:pPr>
        <w:spacing w:after="0" w:line="240" w:lineRule="auto"/>
        <w:ind w:left="567"/>
        <w:rPr>
          <w:rFonts w:ascii="Verdana" w:hAnsi="Verdana" w:cs="Times New Roman"/>
          <w:bCs/>
          <w:color w:val="002060"/>
          <w:sz w:val="18"/>
        </w:rPr>
      </w:pPr>
    </w:p>
    <w:p w:rsidR="008E404F" w:rsidRDefault="006E5BDD" w:rsidP="00E01675">
      <w:pPr>
        <w:spacing w:after="0" w:line="240" w:lineRule="auto"/>
        <w:ind w:left="567"/>
        <w:rPr>
          <w:rFonts w:ascii="Verdana" w:hAnsi="Verdana" w:cs="Times New Roman"/>
          <w:bCs/>
          <w:color w:val="002060"/>
          <w:sz w:val="18"/>
        </w:rPr>
      </w:pPr>
      <w:r w:rsidRPr="00814EDD">
        <w:rPr>
          <w:rFonts w:ascii="Verdana" w:hAnsi="Verdana" w:cs="Times New Roman"/>
          <w:bCs/>
          <w:color w:val="002060"/>
          <w:sz w:val="18"/>
        </w:rPr>
        <w:t xml:space="preserve">Участие бесплатно. </w:t>
      </w:r>
      <w:r w:rsidR="002F3C02" w:rsidRPr="00814EDD">
        <w:rPr>
          <w:rFonts w:ascii="Verdana" w:hAnsi="Verdana" w:cs="Times New Roman"/>
          <w:bCs/>
          <w:color w:val="002060"/>
          <w:sz w:val="18"/>
        </w:rPr>
        <w:t>Всем участникам будут предоставлены информационные материалы.</w:t>
      </w:r>
      <w:r w:rsidR="000F4367" w:rsidRPr="00814EDD">
        <w:rPr>
          <w:rFonts w:ascii="Verdana" w:hAnsi="Verdana" w:cs="Times New Roman"/>
          <w:bCs/>
          <w:noProof/>
          <w:color w:val="002060"/>
          <w:sz w:val="18"/>
        </w:rPr>
        <w:t xml:space="preserve"> </w:t>
      </w:r>
      <w:r w:rsidR="00F04183" w:rsidRPr="00814EDD">
        <w:rPr>
          <w:rFonts w:ascii="Verdana" w:hAnsi="Verdana" w:cs="Times New Roman"/>
          <w:bCs/>
          <w:noProof/>
          <w:color w:val="002060"/>
          <w:sz w:val="18"/>
        </w:rPr>
        <w:t xml:space="preserve"> </w:t>
      </w:r>
      <w:r w:rsidR="002F3C02" w:rsidRPr="00814EDD">
        <w:rPr>
          <w:rFonts w:ascii="Verdana" w:hAnsi="Verdana" w:cs="Times New Roman"/>
          <w:bCs/>
          <w:color w:val="002060"/>
          <w:sz w:val="18"/>
        </w:rPr>
        <w:t xml:space="preserve">Для подтверждения участия необходимо </w:t>
      </w:r>
      <w:r w:rsidR="00E01675" w:rsidRPr="00814EDD">
        <w:rPr>
          <w:rFonts w:ascii="Verdana" w:hAnsi="Verdana" w:cs="Times New Roman"/>
          <w:bCs/>
          <w:color w:val="002060"/>
          <w:sz w:val="18"/>
        </w:rPr>
        <w:t xml:space="preserve">до </w:t>
      </w:r>
      <w:r w:rsidR="009154F0">
        <w:rPr>
          <w:rFonts w:ascii="Verdana" w:hAnsi="Verdana" w:cs="Times New Roman"/>
          <w:bCs/>
          <w:color w:val="002060"/>
          <w:sz w:val="18"/>
        </w:rPr>
        <w:t>30</w:t>
      </w:r>
      <w:r w:rsidR="0021198E" w:rsidRPr="00814EDD">
        <w:rPr>
          <w:rFonts w:ascii="Verdana" w:hAnsi="Verdana" w:cs="Times New Roman"/>
          <w:bCs/>
          <w:color w:val="002060"/>
          <w:sz w:val="18"/>
        </w:rPr>
        <w:t xml:space="preserve"> </w:t>
      </w:r>
      <w:r w:rsidR="003D23D0" w:rsidRPr="00814EDD">
        <w:rPr>
          <w:rFonts w:ascii="Verdana" w:hAnsi="Verdana" w:cs="Times New Roman"/>
          <w:bCs/>
          <w:color w:val="002060"/>
          <w:sz w:val="18"/>
        </w:rPr>
        <w:t>ию</w:t>
      </w:r>
      <w:r w:rsidR="009154F0">
        <w:rPr>
          <w:rFonts w:ascii="Verdana" w:hAnsi="Verdana" w:cs="Times New Roman"/>
          <w:bCs/>
          <w:color w:val="002060"/>
          <w:sz w:val="18"/>
        </w:rPr>
        <w:t>л</w:t>
      </w:r>
      <w:r w:rsidR="003D23D0" w:rsidRPr="00814EDD">
        <w:rPr>
          <w:rFonts w:ascii="Verdana" w:hAnsi="Verdana" w:cs="Times New Roman"/>
          <w:bCs/>
          <w:color w:val="002060"/>
          <w:sz w:val="18"/>
        </w:rPr>
        <w:t xml:space="preserve">я </w:t>
      </w:r>
      <w:r w:rsidR="00E01675" w:rsidRPr="00814EDD">
        <w:rPr>
          <w:rFonts w:ascii="Verdana" w:hAnsi="Verdana" w:cs="Times New Roman"/>
          <w:bCs/>
          <w:color w:val="002060"/>
          <w:sz w:val="18"/>
        </w:rPr>
        <w:t>2</w:t>
      </w:r>
      <w:r w:rsidR="003D23D0" w:rsidRPr="00814EDD">
        <w:rPr>
          <w:rFonts w:ascii="Verdana" w:hAnsi="Verdana" w:cs="Times New Roman"/>
          <w:bCs/>
          <w:color w:val="002060"/>
          <w:sz w:val="18"/>
        </w:rPr>
        <w:t>025</w:t>
      </w:r>
      <w:r w:rsidR="00F32471" w:rsidRPr="00814EDD">
        <w:rPr>
          <w:rFonts w:ascii="Verdana" w:hAnsi="Verdana" w:cs="Times New Roman"/>
          <w:bCs/>
          <w:color w:val="002060"/>
          <w:sz w:val="18"/>
        </w:rPr>
        <w:t xml:space="preserve"> </w:t>
      </w:r>
      <w:proofErr w:type="gramStart"/>
      <w:r w:rsidR="002F3C02" w:rsidRPr="00814EDD">
        <w:rPr>
          <w:rFonts w:ascii="Verdana" w:hAnsi="Verdana" w:cs="Times New Roman"/>
          <w:bCs/>
          <w:color w:val="002060"/>
          <w:sz w:val="18"/>
        </w:rPr>
        <w:t>года</w:t>
      </w:r>
      <w:r w:rsidR="00A75364" w:rsidRPr="00814EDD">
        <w:rPr>
          <w:rFonts w:ascii="Verdana" w:hAnsi="Verdana" w:cs="Times New Roman"/>
          <w:bCs/>
          <w:color w:val="002060"/>
          <w:sz w:val="18"/>
        </w:rPr>
        <w:t xml:space="preserve"> </w:t>
      </w:r>
      <w:r w:rsidR="008E404F" w:rsidRPr="00814EDD">
        <w:rPr>
          <w:rFonts w:ascii="Verdana" w:hAnsi="Verdana" w:cs="Times New Roman"/>
          <w:bCs/>
          <w:color w:val="002060"/>
          <w:sz w:val="18"/>
        </w:rPr>
        <w:t xml:space="preserve"> </w:t>
      </w:r>
      <w:r w:rsidR="00A75364" w:rsidRPr="00814EDD">
        <w:rPr>
          <w:rFonts w:ascii="Verdana" w:hAnsi="Verdana" w:cs="Times New Roman"/>
          <w:bCs/>
          <w:color w:val="002060"/>
          <w:sz w:val="18"/>
        </w:rPr>
        <w:t>пройти</w:t>
      </w:r>
      <w:proofErr w:type="gramEnd"/>
      <w:r w:rsidR="009C1AF4" w:rsidRPr="00814EDD">
        <w:rPr>
          <w:rFonts w:ascii="Verdana" w:hAnsi="Verdana" w:cs="Times New Roman"/>
          <w:bCs/>
          <w:color w:val="002060"/>
          <w:sz w:val="18"/>
        </w:rPr>
        <w:t xml:space="preserve"> регистрацию на сайте</w:t>
      </w:r>
      <w:r w:rsidR="008E404F" w:rsidRPr="00814EDD">
        <w:rPr>
          <w:rFonts w:ascii="Verdana" w:hAnsi="Verdana" w:cs="Times New Roman"/>
          <w:bCs/>
          <w:color w:val="002060"/>
          <w:sz w:val="18"/>
        </w:rPr>
        <w:t>, переход на сайт по коду:</w:t>
      </w:r>
    </w:p>
    <w:p w:rsidR="009154F0" w:rsidRPr="00FA2569" w:rsidRDefault="009154F0" w:rsidP="00E01675">
      <w:pPr>
        <w:spacing w:after="0" w:line="240" w:lineRule="auto"/>
        <w:ind w:left="567"/>
        <w:rPr>
          <w:rFonts w:ascii="Verdana" w:hAnsi="Verdana" w:cs="Times New Roman"/>
          <w:bCs/>
          <w:color w:val="002060"/>
          <w:sz w:val="18"/>
        </w:rPr>
      </w:pPr>
      <w:r>
        <w:rPr>
          <w:rFonts w:ascii="Verdana" w:hAnsi="Verdana" w:cs="Times New Roman"/>
          <w:bCs/>
          <w:color w:val="002060"/>
          <w:sz w:val="18"/>
        </w:rPr>
        <w:t xml:space="preserve"> </w:t>
      </w:r>
    </w:p>
    <w:sectPr w:rsidR="009154F0" w:rsidRPr="00FA2569" w:rsidSect="00BC346A">
      <w:headerReference w:type="default" r:id="rId9"/>
      <w:headerReference w:type="first" r:id="rId10"/>
      <w:footerReference w:type="first" r:id="rId11"/>
      <w:pgSz w:w="11906" w:h="16838"/>
      <w:pgMar w:top="0" w:right="282" w:bottom="15" w:left="0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513" w:rsidRDefault="003C3513">
      <w:pPr>
        <w:spacing w:after="0" w:line="240" w:lineRule="auto"/>
      </w:pPr>
      <w:r>
        <w:separator/>
      </w:r>
    </w:p>
  </w:endnote>
  <w:endnote w:type="continuationSeparator" w:id="0">
    <w:p w:rsidR="003C3513" w:rsidRDefault="003C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7F" w:rsidRDefault="00C367C0">
    <w:pPr>
      <w:pStyle w:val="af0"/>
    </w:pPr>
    <w:r>
      <w:rPr>
        <w:noProof/>
        <w:lang w:eastAsia="ru-RU"/>
      </w:rPr>
      <w:drawing>
        <wp:inline distT="0" distB="0" distL="0" distR="0" wp14:anchorId="36D6579E" wp14:editId="57EC26E2">
          <wp:extent cx="7562850" cy="655320"/>
          <wp:effectExtent l="0" t="0" r="0" b="0"/>
          <wp:docPr id="6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513" w:rsidRDefault="003C3513">
      <w:pPr>
        <w:spacing w:after="0" w:line="240" w:lineRule="auto"/>
      </w:pPr>
      <w:r>
        <w:separator/>
      </w:r>
    </w:p>
  </w:footnote>
  <w:footnote w:type="continuationSeparator" w:id="0">
    <w:p w:rsidR="003C3513" w:rsidRDefault="003C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7F" w:rsidRDefault="00C367C0">
    <w:pPr>
      <w:pStyle w:val="af"/>
    </w:pPr>
    <w:r>
      <w:rPr>
        <w:noProof/>
        <w:lang w:eastAsia="ru-RU"/>
      </w:rPr>
      <w:drawing>
        <wp:inline distT="0" distB="0" distL="0" distR="0" wp14:anchorId="769FC61F" wp14:editId="6A807B69">
          <wp:extent cx="7581900" cy="1094740"/>
          <wp:effectExtent l="0" t="0" r="0" b="0"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7F" w:rsidRDefault="00CA0E0E" w:rsidP="00263ED1">
    <w:pPr>
      <w:pStyle w:val="af"/>
      <w:jc w:val="center"/>
    </w:pPr>
    <w:r>
      <w:rPr>
        <w:noProof/>
        <w:lang w:eastAsia="ru-RU"/>
      </w:rPr>
      <w:drawing>
        <wp:inline distT="0" distB="0" distL="0" distR="0" wp14:anchorId="5E0B5790" wp14:editId="742B2925">
          <wp:extent cx="7566660" cy="1070978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057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1145"/>
    <w:multiLevelType w:val="hybridMultilevel"/>
    <w:tmpl w:val="64F6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175C"/>
    <w:multiLevelType w:val="hybridMultilevel"/>
    <w:tmpl w:val="5E20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50D1"/>
    <w:multiLevelType w:val="hybridMultilevel"/>
    <w:tmpl w:val="587E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5505E"/>
    <w:multiLevelType w:val="hybridMultilevel"/>
    <w:tmpl w:val="9730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84C92">
      <w:numFmt w:val="bullet"/>
      <w:lvlText w:val="·"/>
      <w:lvlJc w:val="left"/>
      <w:pPr>
        <w:ind w:left="1490" w:hanging="410"/>
      </w:pPr>
      <w:rPr>
        <w:rFonts w:ascii="Verdana" w:eastAsia="Times New Roman" w:hAnsi="Verdana" w:cs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26BD3"/>
    <w:multiLevelType w:val="hybridMultilevel"/>
    <w:tmpl w:val="BC00E84E"/>
    <w:lvl w:ilvl="0" w:tplc="06BCBFD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87C77"/>
    <w:multiLevelType w:val="hybridMultilevel"/>
    <w:tmpl w:val="8A7C50F4"/>
    <w:lvl w:ilvl="0" w:tplc="06BCBFD8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49D24F7A"/>
    <w:multiLevelType w:val="hybridMultilevel"/>
    <w:tmpl w:val="A268EE7E"/>
    <w:lvl w:ilvl="0" w:tplc="06BCBFD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5CA86B58"/>
    <w:multiLevelType w:val="hybridMultilevel"/>
    <w:tmpl w:val="0F18876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BFF73AB"/>
    <w:multiLevelType w:val="hybridMultilevel"/>
    <w:tmpl w:val="82F69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145E8"/>
    <w:multiLevelType w:val="hybridMultilevel"/>
    <w:tmpl w:val="3032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B2F12"/>
    <w:multiLevelType w:val="hybridMultilevel"/>
    <w:tmpl w:val="202C8EE6"/>
    <w:lvl w:ilvl="0" w:tplc="06BCBFD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F2005"/>
    <w:multiLevelType w:val="hybridMultilevel"/>
    <w:tmpl w:val="4C4C5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82DA2"/>
    <w:multiLevelType w:val="multilevel"/>
    <w:tmpl w:val="B838E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E660D7"/>
    <w:multiLevelType w:val="hybridMultilevel"/>
    <w:tmpl w:val="540A9C84"/>
    <w:lvl w:ilvl="0" w:tplc="06BCBFD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001A578E">
      <w:numFmt w:val="bullet"/>
      <w:lvlText w:val="·"/>
      <w:lvlJc w:val="left"/>
      <w:pPr>
        <w:ind w:left="1630" w:hanging="550"/>
      </w:pPr>
      <w:rPr>
        <w:rFonts w:ascii="Verdana" w:eastAsia="Times New Roman" w:hAnsi="Verdan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  <w:num w:numId="13">
    <w:abstractNumId w:val="5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7F"/>
    <w:rsid w:val="00005831"/>
    <w:rsid w:val="00005CD9"/>
    <w:rsid w:val="00006C4E"/>
    <w:rsid w:val="00024D46"/>
    <w:rsid w:val="00026896"/>
    <w:rsid w:val="00050598"/>
    <w:rsid w:val="0005756B"/>
    <w:rsid w:val="000A3BA6"/>
    <w:rsid w:val="000B3E4B"/>
    <w:rsid w:val="000C23FB"/>
    <w:rsid w:val="000C50C1"/>
    <w:rsid w:val="000D6068"/>
    <w:rsid w:val="000F4367"/>
    <w:rsid w:val="00105B55"/>
    <w:rsid w:val="00130A21"/>
    <w:rsid w:val="00131893"/>
    <w:rsid w:val="00134F5E"/>
    <w:rsid w:val="00151D30"/>
    <w:rsid w:val="00182718"/>
    <w:rsid w:val="001863DD"/>
    <w:rsid w:val="00195434"/>
    <w:rsid w:val="00197977"/>
    <w:rsid w:val="001A3B15"/>
    <w:rsid w:val="001B18ED"/>
    <w:rsid w:val="001C3F21"/>
    <w:rsid w:val="001C58E7"/>
    <w:rsid w:val="001D422F"/>
    <w:rsid w:val="001F11AF"/>
    <w:rsid w:val="00201039"/>
    <w:rsid w:val="00203E74"/>
    <w:rsid w:val="002106D0"/>
    <w:rsid w:val="0021198E"/>
    <w:rsid w:val="00223A14"/>
    <w:rsid w:val="002262A8"/>
    <w:rsid w:val="00233B71"/>
    <w:rsid w:val="00235297"/>
    <w:rsid w:val="00235D71"/>
    <w:rsid w:val="002428F0"/>
    <w:rsid w:val="00246097"/>
    <w:rsid w:val="002461D6"/>
    <w:rsid w:val="0025437A"/>
    <w:rsid w:val="002633BE"/>
    <w:rsid w:val="00263ED1"/>
    <w:rsid w:val="00287016"/>
    <w:rsid w:val="002975A1"/>
    <w:rsid w:val="002A6FB1"/>
    <w:rsid w:val="002A72C6"/>
    <w:rsid w:val="002B3D35"/>
    <w:rsid w:val="002D74A3"/>
    <w:rsid w:val="002D7AAA"/>
    <w:rsid w:val="002E090B"/>
    <w:rsid w:val="002F3C02"/>
    <w:rsid w:val="002F3FDF"/>
    <w:rsid w:val="00310D80"/>
    <w:rsid w:val="0031474D"/>
    <w:rsid w:val="00317A44"/>
    <w:rsid w:val="00332B12"/>
    <w:rsid w:val="00335854"/>
    <w:rsid w:val="0033611F"/>
    <w:rsid w:val="00342BEA"/>
    <w:rsid w:val="003501A1"/>
    <w:rsid w:val="0036423B"/>
    <w:rsid w:val="0037172E"/>
    <w:rsid w:val="003839C5"/>
    <w:rsid w:val="00393D13"/>
    <w:rsid w:val="003A50F3"/>
    <w:rsid w:val="003C3513"/>
    <w:rsid w:val="003C3C0D"/>
    <w:rsid w:val="003D23D0"/>
    <w:rsid w:val="003D7944"/>
    <w:rsid w:val="003F4B9F"/>
    <w:rsid w:val="00402D34"/>
    <w:rsid w:val="0043345F"/>
    <w:rsid w:val="00442E8D"/>
    <w:rsid w:val="004459A5"/>
    <w:rsid w:val="0046180A"/>
    <w:rsid w:val="00463EC4"/>
    <w:rsid w:val="00467A8A"/>
    <w:rsid w:val="004809D7"/>
    <w:rsid w:val="00482BCE"/>
    <w:rsid w:val="00491091"/>
    <w:rsid w:val="004A4E11"/>
    <w:rsid w:val="004A6B3D"/>
    <w:rsid w:val="004B08D2"/>
    <w:rsid w:val="004C39F7"/>
    <w:rsid w:val="0050241F"/>
    <w:rsid w:val="00510EF1"/>
    <w:rsid w:val="00522CEA"/>
    <w:rsid w:val="00523498"/>
    <w:rsid w:val="00526E2D"/>
    <w:rsid w:val="00532751"/>
    <w:rsid w:val="00536C2B"/>
    <w:rsid w:val="005428D4"/>
    <w:rsid w:val="00553D0B"/>
    <w:rsid w:val="00572B2B"/>
    <w:rsid w:val="00593DA5"/>
    <w:rsid w:val="00597E83"/>
    <w:rsid w:val="005A0303"/>
    <w:rsid w:val="005A3416"/>
    <w:rsid w:val="005A7906"/>
    <w:rsid w:val="005F3515"/>
    <w:rsid w:val="00600B11"/>
    <w:rsid w:val="0063008C"/>
    <w:rsid w:val="006465C4"/>
    <w:rsid w:val="00652BFA"/>
    <w:rsid w:val="00661836"/>
    <w:rsid w:val="00683AE9"/>
    <w:rsid w:val="0068446D"/>
    <w:rsid w:val="006941A3"/>
    <w:rsid w:val="006D3768"/>
    <w:rsid w:val="006E5BDD"/>
    <w:rsid w:val="00722B4A"/>
    <w:rsid w:val="007250B5"/>
    <w:rsid w:val="00731F89"/>
    <w:rsid w:val="0075197F"/>
    <w:rsid w:val="00753471"/>
    <w:rsid w:val="00755607"/>
    <w:rsid w:val="0077494B"/>
    <w:rsid w:val="00793BDF"/>
    <w:rsid w:val="00796797"/>
    <w:rsid w:val="007B5980"/>
    <w:rsid w:val="007D558C"/>
    <w:rsid w:val="007F0D78"/>
    <w:rsid w:val="007F3610"/>
    <w:rsid w:val="00805776"/>
    <w:rsid w:val="00814EDD"/>
    <w:rsid w:val="008200FE"/>
    <w:rsid w:val="008317E4"/>
    <w:rsid w:val="00846CF7"/>
    <w:rsid w:val="00847AF6"/>
    <w:rsid w:val="00857926"/>
    <w:rsid w:val="008679F0"/>
    <w:rsid w:val="00875FF9"/>
    <w:rsid w:val="008822CB"/>
    <w:rsid w:val="008936F8"/>
    <w:rsid w:val="00893A67"/>
    <w:rsid w:val="008A5A1D"/>
    <w:rsid w:val="008C4381"/>
    <w:rsid w:val="008E404F"/>
    <w:rsid w:val="008F2C32"/>
    <w:rsid w:val="009115D4"/>
    <w:rsid w:val="00914056"/>
    <w:rsid w:val="009154F0"/>
    <w:rsid w:val="00946DA1"/>
    <w:rsid w:val="00947282"/>
    <w:rsid w:val="00952FF8"/>
    <w:rsid w:val="00962352"/>
    <w:rsid w:val="0096731E"/>
    <w:rsid w:val="00982CBC"/>
    <w:rsid w:val="00983007"/>
    <w:rsid w:val="0098549B"/>
    <w:rsid w:val="009961BC"/>
    <w:rsid w:val="009A1C0F"/>
    <w:rsid w:val="009B7964"/>
    <w:rsid w:val="009C1AF4"/>
    <w:rsid w:val="009C3681"/>
    <w:rsid w:val="009C55D8"/>
    <w:rsid w:val="009C5E6C"/>
    <w:rsid w:val="009C5EB2"/>
    <w:rsid w:val="009C7474"/>
    <w:rsid w:val="009E1426"/>
    <w:rsid w:val="009E3F98"/>
    <w:rsid w:val="009E4139"/>
    <w:rsid w:val="009F20FE"/>
    <w:rsid w:val="009F36CD"/>
    <w:rsid w:val="009F5119"/>
    <w:rsid w:val="009F6503"/>
    <w:rsid w:val="009F78F9"/>
    <w:rsid w:val="00A02B90"/>
    <w:rsid w:val="00A23ACC"/>
    <w:rsid w:val="00A317A8"/>
    <w:rsid w:val="00A33E6E"/>
    <w:rsid w:val="00A404FB"/>
    <w:rsid w:val="00A42A9D"/>
    <w:rsid w:val="00A46A9D"/>
    <w:rsid w:val="00A75364"/>
    <w:rsid w:val="00A75594"/>
    <w:rsid w:val="00A76E3C"/>
    <w:rsid w:val="00A94202"/>
    <w:rsid w:val="00A97BDE"/>
    <w:rsid w:val="00AA2E99"/>
    <w:rsid w:val="00AA3398"/>
    <w:rsid w:val="00AA4A3A"/>
    <w:rsid w:val="00AB6B69"/>
    <w:rsid w:val="00AB6EFC"/>
    <w:rsid w:val="00AB7D39"/>
    <w:rsid w:val="00AC6233"/>
    <w:rsid w:val="00AD281C"/>
    <w:rsid w:val="00AD7EDC"/>
    <w:rsid w:val="00AE5A76"/>
    <w:rsid w:val="00AE6EC6"/>
    <w:rsid w:val="00B0076D"/>
    <w:rsid w:val="00B12A49"/>
    <w:rsid w:val="00B17F42"/>
    <w:rsid w:val="00B20565"/>
    <w:rsid w:val="00B20F7E"/>
    <w:rsid w:val="00B234DD"/>
    <w:rsid w:val="00B51679"/>
    <w:rsid w:val="00B91DBA"/>
    <w:rsid w:val="00B92F6A"/>
    <w:rsid w:val="00B93728"/>
    <w:rsid w:val="00BB2DB8"/>
    <w:rsid w:val="00BB64BF"/>
    <w:rsid w:val="00BC346A"/>
    <w:rsid w:val="00BD0B10"/>
    <w:rsid w:val="00BD57AA"/>
    <w:rsid w:val="00BE7BE3"/>
    <w:rsid w:val="00BF1DCB"/>
    <w:rsid w:val="00C04750"/>
    <w:rsid w:val="00C060B9"/>
    <w:rsid w:val="00C107CB"/>
    <w:rsid w:val="00C154F6"/>
    <w:rsid w:val="00C3264F"/>
    <w:rsid w:val="00C367C0"/>
    <w:rsid w:val="00C42C16"/>
    <w:rsid w:val="00C501B2"/>
    <w:rsid w:val="00C556AA"/>
    <w:rsid w:val="00C55DD4"/>
    <w:rsid w:val="00C57B7D"/>
    <w:rsid w:val="00C70051"/>
    <w:rsid w:val="00C70AA5"/>
    <w:rsid w:val="00C9052D"/>
    <w:rsid w:val="00CA0E0E"/>
    <w:rsid w:val="00CE1488"/>
    <w:rsid w:val="00CE3BF2"/>
    <w:rsid w:val="00CE5FBE"/>
    <w:rsid w:val="00CE6D89"/>
    <w:rsid w:val="00CF4B54"/>
    <w:rsid w:val="00D01492"/>
    <w:rsid w:val="00D03B6C"/>
    <w:rsid w:val="00D075EE"/>
    <w:rsid w:val="00D1062E"/>
    <w:rsid w:val="00D114FE"/>
    <w:rsid w:val="00D229C9"/>
    <w:rsid w:val="00D27E5C"/>
    <w:rsid w:val="00D352C0"/>
    <w:rsid w:val="00D45087"/>
    <w:rsid w:val="00D841AC"/>
    <w:rsid w:val="00D84C0A"/>
    <w:rsid w:val="00D85E5A"/>
    <w:rsid w:val="00DA6B93"/>
    <w:rsid w:val="00DB7EB7"/>
    <w:rsid w:val="00DC01A5"/>
    <w:rsid w:val="00DC5CAF"/>
    <w:rsid w:val="00DC6366"/>
    <w:rsid w:val="00E01675"/>
    <w:rsid w:val="00E03157"/>
    <w:rsid w:val="00E34766"/>
    <w:rsid w:val="00E46F4E"/>
    <w:rsid w:val="00E65972"/>
    <w:rsid w:val="00EA2F40"/>
    <w:rsid w:val="00EB277E"/>
    <w:rsid w:val="00EB4F4D"/>
    <w:rsid w:val="00EC2FB7"/>
    <w:rsid w:val="00EC40DB"/>
    <w:rsid w:val="00EE246F"/>
    <w:rsid w:val="00EE3A69"/>
    <w:rsid w:val="00EE4665"/>
    <w:rsid w:val="00EF6202"/>
    <w:rsid w:val="00F0318A"/>
    <w:rsid w:val="00F04183"/>
    <w:rsid w:val="00F06619"/>
    <w:rsid w:val="00F1074B"/>
    <w:rsid w:val="00F145AD"/>
    <w:rsid w:val="00F14A1F"/>
    <w:rsid w:val="00F14B48"/>
    <w:rsid w:val="00F2619D"/>
    <w:rsid w:val="00F32471"/>
    <w:rsid w:val="00F54042"/>
    <w:rsid w:val="00F74374"/>
    <w:rsid w:val="00F743FD"/>
    <w:rsid w:val="00FA2569"/>
    <w:rsid w:val="00FA6C16"/>
    <w:rsid w:val="00FB28EE"/>
    <w:rsid w:val="00FB73A0"/>
    <w:rsid w:val="00FC5005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5C5E44-BA55-4DAF-B0D3-C970CEEC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CCC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CC51E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CC5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17E5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517E51"/>
  </w:style>
  <w:style w:type="character" w:customStyle="1" w:styleId="a5">
    <w:name w:val="Нижний колонтитул Знак"/>
    <w:basedOn w:val="a0"/>
    <w:uiPriority w:val="99"/>
    <w:qFormat/>
    <w:rsid w:val="00517E51"/>
  </w:style>
  <w:style w:type="character" w:customStyle="1" w:styleId="a6">
    <w:name w:val="Основной текст Знак"/>
    <w:basedOn w:val="a0"/>
    <w:qFormat/>
    <w:rsid w:val="009B117C"/>
    <w:rPr>
      <w:rFonts w:ascii="Arial" w:eastAsia="Times New Roman" w:hAnsi="Arial" w:cs="Times New Roman"/>
      <w:b/>
      <w:color w:val="339966"/>
      <w:sz w:val="4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348D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84F36"/>
    <w:rPr>
      <w:b/>
      <w:bCs/>
    </w:rPr>
  </w:style>
  <w:style w:type="character" w:styleId="a8">
    <w:name w:val="Emphasis"/>
    <w:basedOn w:val="a0"/>
    <w:uiPriority w:val="20"/>
    <w:qFormat/>
    <w:rsid w:val="00A84F36"/>
    <w:rPr>
      <w:i/>
      <w:iCs/>
    </w:rPr>
  </w:style>
  <w:style w:type="character" w:customStyle="1" w:styleId="10">
    <w:name w:val="Заголовок 1 Знак"/>
    <w:basedOn w:val="a0"/>
    <w:link w:val="1"/>
    <w:uiPriority w:val="9"/>
    <w:qFormat/>
    <w:rsid w:val="00CC51E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CC5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B117C"/>
    <w:pPr>
      <w:spacing w:after="0" w:line="240" w:lineRule="auto"/>
      <w:jc w:val="center"/>
    </w:pPr>
    <w:rPr>
      <w:rFonts w:ascii="Arial" w:eastAsia="Times New Roman" w:hAnsi="Arial" w:cs="Times New Roman"/>
      <w:b/>
      <w:color w:val="339966"/>
      <w:sz w:val="48"/>
      <w:szCs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Balloon Text"/>
    <w:basedOn w:val="a"/>
    <w:uiPriority w:val="99"/>
    <w:semiHidden/>
    <w:unhideWhenUsed/>
    <w:qFormat/>
    <w:rsid w:val="00517E5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header"/>
    <w:basedOn w:val="a"/>
    <w:uiPriority w:val="99"/>
    <w:unhideWhenUsed/>
    <w:rsid w:val="00517E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0">
    <w:name w:val="footer"/>
    <w:basedOn w:val="a"/>
    <w:uiPriority w:val="99"/>
    <w:unhideWhenUsed/>
    <w:rsid w:val="00517E5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1">
    <w:name w:val="No Spacing"/>
    <w:uiPriority w:val="1"/>
    <w:qFormat/>
    <w:rsid w:val="00C82CCC"/>
    <w:rPr>
      <w:rFonts w:ascii="Calibri" w:eastAsiaTheme="minorEastAsia" w:hAnsi="Calibri"/>
      <w:lang w:eastAsia="ru-RU"/>
    </w:rPr>
  </w:style>
  <w:style w:type="table" w:styleId="af2">
    <w:name w:val="Table Grid"/>
    <w:basedOn w:val="a1"/>
    <w:uiPriority w:val="59"/>
    <w:rsid w:val="00C82CCC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ey-valueitem-value">
    <w:name w:val="key-value__item-value"/>
    <w:basedOn w:val="a0"/>
    <w:rsid w:val="00263ED1"/>
  </w:style>
  <w:style w:type="character" w:styleId="af3">
    <w:name w:val="Hyperlink"/>
    <w:basedOn w:val="a0"/>
    <w:uiPriority w:val="99"/>
    <w:unhideWhenUsed/>
    <w:rsid w:val="00263ED1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522CE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4A4E11"/>
    <w:pPr>
      <w:ind w:left="720"/>
      <w:contextualSpacing/>
    </w:pPr>
  </w:style>
  <w:style w:type="paragraph" w:customStyle="1" w:styleId="xmsonormal">
    <w:name w:val="x_msonormal"/>
    <w:basedOn w:val="a"/>
    <w:rsid w:val="005A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019">
          <w:marLeft w:val="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D8CB-BBFE-4745-B2A4-CBD8945C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ETM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Плешкова Ольга Михайловна</dc:creator>
  <cp:lastModifiedBy>Файзрахманова Алия Халиловна</cp:lastModifiedBy>
  <cp:revision>2</cp:revision>
  <cp:lastPrinted>2024-09-11T11:15:00Z</cp:lastPrinted>
  <dcterms:created xsi:type="dcterms:W3CDTF">2025-07-02T11:29:00Z</dcterms:created>
  <dcterms:modified xsi:type="dcterms:W3CDTF">2025-07-02T11:29:00Z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ETM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