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A0B" w:rsidRPr="00F7646B" w:rsidRDefault="00A07A0B" w:rsidP="00F7646B">
      <w:pPr>
        <w:pBdr>
          <w:top w:val="nil"/>
          <w:left w:val="nil"/>
          <w:bottom w:val="nil"/>
          <w:right w:val="nil"/>
          <w:between w:val="nil"/>
        </w:pBdr>
        <w:tabs>
          <w:tab w:val="left" w:pos="7450"/>
        </w:tabs>
        <w:spacing w:after="0" w:line="240" w:lineRule="auto"/>
        <w:ind w:left="0" w:hanging="2"/>
        <w:rPr>
          <w:b/>
          <w:color w:val="000000"/>
          <w:sz w:val="20"/>
          <w:szCs w:val="20"/>
          <w:lang w:val="en-US"/>
        </w:rPr>
      </w:pPr>
      <w:bookmarkStart w:id="0" w:name="_GoBack"/>
      <w:bookmarkEnd w:id="0"/>
    </w:p>
    <w:p w:rsidR="004A62B2" w:rsidRDefault="00410BB4" w:rsidP="004A62B2">
      <w:pPr>
        <w:pBdr>
          <w:top w:val="nil"/>
          <w:left w:val="nil"/>
          <w:bottom w:val="nil"/>
          <w:right w:val="nil"/>
          <w:between w:val="nil"/>
        </w:pBdr>
        <w:tabs>
          <w:tab w:val="left" w:pos="7450"/>
        </w:tabs>
        <w:spacing w:after="0" w:line="240" w:lineRule="auto"/>
        <w:ind w:left="1" w:hanging="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894B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94B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94B37" w:rsidRPr="00894B37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14944C98" wp14:editId="5C4AE198">
            <wp:extent cx="4960205" cy="1006475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8860" cy="102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E58" w:rsidRPr="008D55DC" w:rsidRDefault="000558FA" w:rsidP="00A07A0B">
      <w:pPr>
        <w:pBdr>
          <w:top w:val="nil"/>
          <w:left w:val="nil"/>
          <w:bottom w:val="nil"/>
          <w:right w:val="nil"/>
          <w:between w:val="nil"/>
        </w:pBdr>
        <w:tabs>
          <w:tab w:val="left" w:pos="7450"/>
        </w:tabs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D55DC">
        <w:rPr>
          <w:rFonts w:ascii="Times New Roman" w:hAnsi="Times New Roman" w:cs="Times New Roman"/>
          <w:b/>
          <w:color w:val="000000"/>
          <w:sz w:val="28"/>
          <w:szCs w:val="28"/>
        </w:rPr>
        <w:t>Уважаемые партнёры!</w:t>
      </w:r>
    </w:p>
    <w:p w:rsidR="00994F0F" w:rsidRPr="008D55DC" w:rsidRDefault="00994F0F" w:rsidP="00994F0F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:rsidR="00F47296" w:rsidRPr="008D55DC" w:rsidRDefault="00994F0F" w:rsidP="00095117">
      <w:pPr>
        <w:suppressAutoHyphens w:val="0"/>
        <w:spacing w:after="0" w:line="240" w:lineRule="auto"/>
        <w:ind w:leftChars="0" w:left="-567" w:firstLineChars="0" w:firstLine="0"/>
        <w:jc w:val="center"/>
        <w:textDirection w:val="lrTb"/>
        <w:textAlignment w:val="auto"/>
        <w:outlineLvl w:val="9"/>
        <w:rPr>
          <w:rStyle w:val="markedcontent"/>
          <w:rFonts w:ascii="Times New Roman" w:hAnsi="Times New Roman" w:cs="Times New Roman"/>
          <w:sz w:val="24"/>
          <w:szCs w:val="24"/>
        </w:rPr>
      </w:pPr>
      <w:r w:rsidRPr="008D55DC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 xml:space="preserve">Компания «ЭТМ» </w:t>
      </w:r>
      <w:r w:rsidRPr="008D55DC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 xml:space="preserve">совместно с </w:t>
      </w:r>
      <w:r w:rsidRPr="008D55DC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 xml:space="preserve">компанией </w:t>
      </w:r>
      <w:r w:rsidR="00085B3C" w:rsidRPr="00085B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JazzWay</w:t>
      </w:r>
      <w:r w:rsidR="00085B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8D2E10" w:rsidRPr="008D55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</w:t>
      </w:r>
      <w:r w:rsidR="00095117" w:rsidRPr="008D55DC">
        <w:rPr>
          <w:rStyle w:val="markedcontent"/>
          <w:rFonts w:ascii="Times New Roman" w:hAnsi="Times New Roman" w:cs="Times New Roman"/>
          <w:sz w:val="24"/>
          <w:szCs w:val="24"/>
        </w:rPr>
        <w:t xml:space="preserve">глашает Вас принять </w:t>
      </w:r>
    </w:p>
    <w:p w:rsidR="00F73347" w:rsidRPr="008D55DC" w:rsidRDefault="00095117" w:rsidP="00085B3C">
      <w:pPr>
        <w:suppressAutoHyphens w:val="0"/>
        <w:spacing w:after="0" w:line="240" w:lineRule="auto"/>
        <w:ind w:leftChars="0" w:left="-567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D81DE5">
        <w:rPr>
          <w:rStyle w:val="markedcontent"/>
          <w:rFonts w:ascii="Times New Roman" w:hAnsi="Times New Roman" w:cs="Times New Roman"/>
          <w:sz w:val="24"/>
          <w:szCs w:val="24"/>
        </w:rPr>
        <w:t xml:space="preserve">участие </w:t>
      </w:r>
      <w:r w:rsidR="009B5EED" w:rsidRPr="00D81DE5">
        <w:rPr>
          <w:rStyle w:val="markedcontent"/>
          <w:rFonts w:ascii="Times New Roman" w:hAnsi="Times New Roman" w:cs="Times New Roman"/>
          <w:sz w:val="24"/>
          <w:szCs w:val="24"/>
        </w:rPr>
        <w:t>в</w:t>
      </w:r>
      <w:r w:rsidR="00F47296" w:rsidRPr="00D81DE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85B3C">
        <w:rPr>
          <w:rStyle w:val="markedcontent"/>
          <w:rFonts w:ascii="Times New Roman" w:hAnsi="Times New Roman" w:cs="Times New Roman"/>
          <w:sz w:val="24"/>
          <w:szCs w:val="24"/>
        </w:rPr>
        <w:t>семинаре</w:t>
      </w:r>
      <w:r w:rsidR="00ED06A8" w:rsidRPr="00D81DE5">
        <w:rPr>
          <w:rStyle w:val="markedcontent"/>
          <w:rFonts w:ascii="Times New Roman" w:hAnsi="Times New Roman" w:cs="Times New Roman"/>
          <w:sz w:val="24"/>
          <w:szCs w:val="24"/>
        </w:rPr>
        <w:t xml:space="preserve"> для</w:t>
      </w:r>
      <w:r w:rsidR="00694F50" w:rsidRPr="00D81DE5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="00CB1CC9" w:rsidRPr="00D81DE5">
        <w:rPr>
          <w:rFonts w:ascii="Times New Roman" w:hAnsi="Times New Roman" w:cs="Times New Roman"/>
          <w:sz w:val="24"/>
          <w:szCs w:val="24"/>
        </w:rPr>
        <w:t xml:space="preserve">ов </w:t>
      </w:r>
      <w:r w:rsidR="00085B3C">
        <w:rPr>
          <w:rFonts w:ascii="Times New Roman" w:hAnsi="Times New Roman" w:cs="Times New Roman"/>
          <w:sz w:val="24"/>
          <w:szCs w:val="24"/>
        </w:rPr>
        <w:t xml:space="preserve">промышленных промпредприятий. </w:t>
      </w:r>
    </w:p>
    <w:p w:rsidR="009438E2" w:rsidRPr="008D55DC" w:rsidRDefault="009438E2" w:rsidP="00694F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</w:p>
    <w:p w:rsidR="00694F50" w:rsidRPr="008D55DC" w:rsidRDefault="00694F50" w:rsidP="00085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5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«Комплексные решения </w:t>
      </w:r>
      <w:r w:rsidR="00085B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 промышленных предприятий</w:t>
      </w:r>
      <w:r w:rsidR="003919F2" w:rsidRPr="008D55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9A0EEB" w:rsidRPr="008D55DC" w:rsidRDefault="00CB1CC9" w:rsidP="00095117">
      <w:pPr>
        <w:suppressAutoHyphens w:val="0"/>
        <w:spacing w:after="0" w:line="240" w:lineRule="auto"/>
        <w:ind w:leftChars="0" w:left="-567" w:firstLineChars="0" w:firstLine="0"/>
        <w:jc w:val="center"/>
        <w:textDirection w:val="lrTb"/>
        <w:textAlignment w:val="auto"/>
        <w:outlineLvl w:val="9"/>
        <w:rPr>
          <w:rStyle w:val="markedcontent"/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8D55DC">
        <w:rPr>
          <w:rStyle w:val="markedcontent"/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</w:p>
    <w:p w:rsidR="00994F0F" w:rsidRPr="008D55DC" w:rsidRDefault="005E6EB4" w:rsidP="00095117">
      <w:pPr>
        <w:suppressAutoHyphens w:val="0"/>
        <w:spacing w:after="0" w:line="240" w:lineRule="auto"/>
        <w:ind w:leftChars="0" w:left="-567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1F497D" w:themeColor="text2"/>
          <w:position w:val="0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К</w:t>
      </w:r>
      <w:r w:rsidR="004112F7">
        <w:rPr>
          <w:rStyle w:val="markedcontent"/>
          <w:rFonts w:ascii="Times New Roman" w:hAnsi="Times New Roman" w:cs="Times New Roman"/>
          <w:sz w:val="24"/>
          <w:szCs w:val="24"/>
        </w:rPr>
        <w:t>оторая</w:t>
      </w:r>
      <w:r w:rsidR="00095117" w:rsidRPr="008D55DC">
        <w:rPr>
          <w:rStyle w:val="markedcontent"/>
          <w:rFonts w:ascii="Times New Roman" w:hAnsi="Times New Roman" w:cs="Times New Roman"/>
          <w:sz w:val="24"/>
          <w:szCs w:val="24"/>
        </w:rPr>
        <w:t xml:space="preserve"> состоятся</w:t>
      </w:r>
      <w:r w:rsidR="00994F0F" w:rsidRPr="008D55DC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 xml:space="preserve">: </w:t>
      </w:r>
      <w:r w:rsidR="00085B3C">
        <w:rPr>
          <w:rFonts w:ascii="Times New Roman" w:eastAsia="Times New Roman" w:hAnsi="Times New Roman" w:cs="Times New Roman"/>
          <w:b/>
          <w:bCs/>
          <w:color w:val="17365D" w:themeColor="text2" w:themeShade="BF"/>
          <w:position w:val="0"/>
          <w:sz w:val="24"/>
          <w:szCs w:val="24"/>
        </w:rPr>
        <w:t>25 апреля  2025</w:t>
      </w:r>
      <w:r w:rsidR="008E732E" w:rsidRPr="00224A3D">
        <w:rPr>
          <w:rFonts w:ascii="Times New Roman" w:eastAsia="Times New Roman" w:hAnsi="Times New Roman" w:cs="Times New Roman"/>
          <w:b/>
          <w:bCs/>
          <w:color w:val="17365D" w:themeColor="text2" w:themeShade="BF"/>
          <w:position w:val="0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position w:val="0"/>
          <w:sz w:val="24"/>
          <w:szCs w:val="24"/>
        </w:rPr>
        <w:t xml:space="preserve"> в конференц-зале </w:t>
      </w:r>
      <w:r w:rsidRPr="005E6EB4">
        <w:rPr>
          <w:rFonts w:ascii="Times New Roman" w:eastAsia="Times New Roman" w:hAnsi="Times New Roman" w:cs="Times New Roman"/>
          <w:b/>
          <w:bCs/>
          <w:color w:val="17365D" w:themeColor="text2" w:themeShade="BF"/>
          <w:position w:val="0"/>
          <w:sz w:val="24"/>
          <w:szCs w:val="24"/>
        </w:rPr>
        <w:t>«Wooden Barrel»</w:t>
      </w:r>
    </w:p>
    <w:p w:rsidR="00410BB4" w:rsidRPr="008D55DC" w:rsidRDefault="00994F0F" w:rsidP="00994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55DC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>по адресу:</w:t>
      </w:r>
      <w:r w:rsidRPr="008D55DC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 xml:space="preserve"> </w:t>
      </w:r>
      <w:r w:rsidR="00163146">
        <w:rPr>
          <w:rFonts w:ascii="Times New Roman" w:eastAsia="Times New Roman" w:hAnsi="Times New Roman" w:cs="Times New Roman"/>
          <w:b/>
          <w:bCs/>
          <w:color w:val="244061" w:themeColor="accent1" w:themeShade="80"/>
          <w:position w:val="0"/>
          <w:sz w:val="24"/>
          <w:szCs w:val="24"/>
        </w:rPr>
        <w:t>г. Волжский</w:t>
      </w:r>
      <w:r w:rsidR="008E732E" w:rsidRPr="008D55DC">
        <w:rPr>
          <w:rFonts w:ascii="Times New Roman" w:eastAsia="Times New Roman" w:hAnsi="Times New Roman" w:cs="Times New Roman"/>
          <w:b/>
          <w:bCs/>
          <w:color w:val="244061" w:themeColor="accent1" w:themeShade="80"/>
          <w:position w:val="0"/>
          <w:sz w:val="24"/>
          <w:szCs w:val="24"/>
        </w:rPr>
        <w:t>,</w:t>
      </w:r>
      <w:r w:rsidR="008E732E" w:rsidRPr="008D55DC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shd w:val="clear" w:color="auto" w:fill="FFFFFF"/>
        </w:rPr>
        <w:t xml:space="preserve"> ул. </w:t>
      </w:r>
      <w:r w:rsidR="00163146" w:rsidRPr="00163146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shd w:val="clear" w:color="auto" w:fill="FFFFFF"/>
        </w:rPr>
        <w:t>Оломоуцкая ул., 9В</w:t>
      </w:r>
      <w:r w:rsidR="005E6EB4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shd w:val="clear" w:color="auto" w:fill="FFFFFF"/>
        </w:rPr>
        <w:t xml:space="preserve"> </w:t>
      </w:r>
    </w:p>
    <w:tbl>
      <w:tblPr>
        <w:tblStyle w:val="af9"/>
        <w:tblW w:w="10490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8931"/>
      </w:tblGrid>
      <w:tr w:rsidR="00551E58" w:rsidRPr="008D55DC" w:rsidTr="009A0EEB">
        <w:trPr>
          <w:trHeight w:val="467"/>
        </w:trPr>
        <w:tc>
          <w:tcPr>
            <w:tcW w:w="1559" w:type="dxa"/>
            <w:shd w:val="clear" w:color="auto" w:fill="auto"/>
            <w:vAlign w:val="center"/>
          </w:tcPr>
          <w:p w:rsidR="00551E58" w:rsidRPr="008D55DC" w:rsidRDefault="00624969" w:rsidP="00805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55DC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1</w:t>
            </w:r>
            <w:r w:rsidR="008D55DC" w:rsidRPr="008D55DC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3</w:t>
            </w:r>
            <w:r w:rsidR="00FC46EA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:3</w:t>
            </w:r>
            <w:r w:rsidRPr="008D55DC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0-1</w:t>
            </w:r>
            <w:r w:rsidR="00FC46EA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4:00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FE581A" w:rsidRPr="008D55DC" w:rsidRDefault="00FE581A" w:rsidP="009A0EEB">
            <w:pP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position w:val="0"/>
              </w:rPr>
            </w:pPr>
            <w:r w:rsidRPr="008D55DC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8D55DC">
              <w:rPr>
                <w:rStyle w:val="a9"/>
                <w:rFonts w:ascii="Times New Roman" w:hAnsi="Times New Roman" w:cs="Times New Roman"/>
                <w:color w:val="000000"/>
              </w:rPr>
              <w:t xml:space="preserve">Регистрация участников. </w:t>
            </w:r>
          </w:p>
          <w:p w:rsidR="00551E58" w:rsidRPr="008D55DC" w:rsidRDefault="00551E58" w:rsidP="009A0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1E58" w:rsidRPr="008D55DC" w:rsidTr="009A0EEB">
        <w:trPr>
          <w:trHeight w:val="518"/>
        </w:trPr>
        <w:tc>
          <w:tcPr>
            <w:tcW w:w="1559" w:type="dxa"/>
            <w:shd w:val="clear" w:color="auto" w:fill="auto"/>
            <w:vAlign w:val="center"/>
          </w:tcPr>
          <w:p w:rsidR="00551E58" w:rsidRPr="008D55DC" w:rsidRDefault="00624969" w:rsidP="00805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55DC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1</w:t>
            </w:r>
            <w:r w:rsidR="00FC46EA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4:0</w:t>
            </w:r>
            <w:r w:rsidRPr="008D55DC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0-1</w:t>
            </w:r>
            <w:r w:rsidR="008D55DC" w:rsidRPr="008D55DC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4</w:t>
            </w:r>
            <w:r w:rsidR="00FC46EA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:3</w:t>
            </w:r>
            <w:r w:rsidR="000558FA" w:rsidRPr="008D55DC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0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990AAA" w:rsidRPr="008D55DC" w:rsidRDefault="007B733F" w:rsidP="007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color w:val="000000"/>
              </w:rPr>
            </w:pPr>
            <w:r w:rsidRPr="008D55DC">
              <w:rPr>
                <w:rFonts w:ascii="Times New Roman" w:hAnsi="Times New Roman" w:cs="Times New Roman"/>
                <w:b/>
                <w:color w:val="000000"/>
              </w:rPr>
              <w:t>Комплексный поставщик инженерных систем</w:t>
            </w:r>
            <w:r w:rsidR="00965A65" w:rsidRPr="008D55D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8D55DC">
              <w:rPr>
                <w:rFonts w:ascii="Times New Roman" w:hAnsi="Times New Roman" w:cs="Times New Roman"/>
                <w:b/>
                <w:color w:val="000000"/>
              </w:rPr>
              <w:t>и ваш партнер по цифровизации закупок</w:t>
            </w:r>
            <w:r w:rsidR="00965A65" w:rsidRPr="008D55DC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  <w:p w:rsidR="00D62C75" w:rsidRDefault="00224A3D" w:rsidP="000F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  <w:color w:val="000000"/>
              </w:rPr>
            </w:pPr>
            <w:r w:rsidRPr="008D55DC">
              <w:rPr>
                <w:rFonts w:ascii="Times New Roman" w:hAnsi="Times New Roman" w:cs="Times New Roman"/>
                <w:i/>
                <w:color w:val="000000"/>
              </w:rPr>
              <w:t>Спикер:</w:t>
            </w:r>
            <w:r w:rsidR="00085B3C">
              <w:rPr>
                <w:rFonts w:ascii="Times New Roman" w:hAnsi="Times New Roman" w:cs="Times New Roman"/>
                <w:i/>
                <w:color w:val="000000"/>
              </w:rPr>
              <w:t xml:space="preserve"> Прудников Андрей – Ведущий менеджер по работе с промышленными предприятиями</w:t>
            </w:r>
            <w:r w:rsidR="00965A65" w:rsidRPr="008D55DC"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  <w:p w:rsidR="008D55DC" w:rsidRPr="008D55DC" w:rsidRDefault="008D55DC" w:rsidP="000F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551E58" w:rsidRPr="008D55DC" w:rsidTr="009A0EEB">
        <w:trPr>
          <w:trHeight w:val="1077"/>
        </w:trPr>
        <w:tc>
          <w:tcPr>
            <w:tcW w:w="1559" w:type="dxa"/>
            <w:shd w:val="clear" w:color="auto" w:fill="auto"/>
            <w:vAlign w:val="center"/>
          </w:tcPr>
          <w:p w:rsidR="00551E58" w:rsidRPr="008D55DC" w:rsidRDefault="00624969" w:rsidP="009A0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55DC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1</w:t>
            </w:r>
            <w:r w:rsidR="008D55DC" w:rsidRPr="008D55DC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4</w:t>
            </w:r>
            <w:r w:rsidR="00FC46EA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:30</w:t>
            </w:r>
            <w:r w:rsidR="00706522" w:rsidRPr="008D55DC">
              <w:rPr>
                <w:rFonts w:ascii="Times New Roman" w:hAnsi="Times New Roman" w:cs="Times New Roman"/>
                <w:b/>
                <w:color w:val="1F1F1F"/>
                <w:highlight w:val="white"/>
              </w:rPr>
              <w:t xml:space="preserve"> - 1</w:t>
            </w:r>
            <w:r w:rsidR="009438E2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5</w:t>
            </w:r>
            <w:r w:rsidR="00FC46EA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:3</w:t>
            </w:r>
            <w:r w:rsidR="000558FA" w:rsidRPr="008D55DC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0</w:t>
            </w:r>
          </w:p>
          <w:p w:rsidR="00551E58" w:rsidRPr="008D55DC" w:rsidRDefault="00551E58" w:rsidP="009A0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:rsidR="008D55DC" w:rsidRDefault="008D55DC" w:rsidP="008D55DC">
            <w:pPr>
              <w:spacing w:after="0"/>
              <w:ind w:left="0" w:hanging="2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0B3EE8" w:rsidRPr="000B3EE8" w:rsidRDefault="00085B3C" w:rsidP="000B3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85B3C">
              <w:rPr>
                <w:rFonts w:ascii="Times New Roman" w:hAnsi="Times New Roman" w:cs="Times New Roman"/>
                <w:b/>
                <w:sz w:val="24"/>
                <w:szCs w:val="24"/>
              </w:rPr>
              <w:t>«Комплексные решения для промышленных предприятий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JazzWay</w:t>
            </w:r>
            <w:r w:rsidRPr="00085B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B3E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438E2" w:rsidRPr="008D55DC" w:rsidRDefault="009438E2" w:rsidP="0094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8D55DC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Спикер: </w:t>
            </w:r>
            <w:r w:rsidR="00085B3C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Олег Червяков</w:t>
            </w: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="00085B3C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Региональный руководитель Нижняя Волга</w:t>
            </w:r>
          </w:p>
          <w:p w:rsidR="00551E58" w:rsidRPr="008D55DC" w:rsidRDefault="00551E58" w:rsidP="00085B3C">
            <w:pPr>
              <w:spacing w:after="0"/>
              <w:ind w:leftChars="0" w:left="0" w:firstLineChars="0" w:firstLine="0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9438E2" w:rsidRPr="008D55DC" w:rsidTr="00815468">
        <w:trPr>
          <w:trHeight w:val="844"/>
        </w:trPr>
        <w:tc>
          <w:tcPr>
            <w:tcW w:w="1559" w:type="dxa"/>
            <w:shd w:val="clear" w:color="auto" w:fill="auto"/>
            <w:vAlign w:val="center"/>
          </w:tcPr>
          <w:p w:rsidR="009438E2" w:rsidRPr="008D55DC" w:rsidRDefault="00FC46EA" w:rsidP="009A0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color w:val="1F1F1F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1F1F1F"/>
                <w:highlight w:val="white"/>
              </w:rPr>
              <w:t>15:30 – 16:0</w:t>
            </w:r>
            <w:r w:rsidR="009438E2">
              <w:rPr>
                <w:rFonts w:ascii="Times New Roman" w:hAnsi="Times New Roman" w:cs="Times New Roman"/>
                <w:b/>
                <w:color w:val="1F1F1F"/>
                <w:highlight w:val="white"/>
              </w:rPr>
              <w:t>0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9438E2" w:rsidRDefault="009438E2" w:rsidP="0094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a9"/>
                <w:rFonts w:ascii="Times New Roman" w:hAnsi="Times New Roman" w:cs="Times New Roman"/>
                <w:color w:val="000000"/>
              </w:rPr>
              <w:t xml:space="preserve">Перерыв. </w:t>
            </w:r>
            <w:r w:rsidRPr="008D55DC">
              <w:rPr>
                <w:rStyle w:val="a9"/>
                <w:rFonts w:ascii="Times New Roman" w:hAnsi="Times New Roman" w:cs="Times New Roman"/>
                <w:color w:val="000000"/>
              </w:rPr>
              <w:t>Кофе-брейк.</w:t>
            </w:r>
          </w:p>
        </w:tc>
      </w:tr>
      <w:tr w:rsidR="00551E58" w:rsidRPr="008D55DC" w:rsidTr="00085B3C">
        <w:trPr>
          <w:trHeight w:val="1075"/>
        </w:trPr>
        <w:tc>
          <w:tcPr>
            <w:tcW w:w="1559" w:type="dxa"/>
            <w:shd w:val="clear" w:color="auto" w:fill="auto"/>
            <w:vAlign w:val="center"/>
          </w:tcPr>
          <w:p w:rsidR="00551E58" w:rsidRPr="008D55DC" w:rsidRDefault="00706522" w:rsidP="00805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55DC">
              <w:rPr>
                <w:rFonts w:ascii="Times New Roman" w:hAnsi="Times New Roman" w:cs="Times New Roman"/>
                <w:b/>
                <w:highlight w:val="white"/>
              </w:rPr>
              <w:t>1</w:t>
            </w:r>
            <w:r w:rsidR="00FC46EA">
              <w:rPr>
                <w:rFonts w:ascii="Times New Roman" w:hAnsi="Times New Roman" w:cs="Times New Roman"/>
                <w:b/>
                <w:highlight w:val="white"/>
              </w:rPr>
              <w:t>6:0</w:t>
            </w:r>
            <w:r w:rsidR="009A0EEB" w:rsidRPr="008D55DC">
              <w:rPr>
                <w:rFonts w:ascii="Times New Roman" w:hAnsi="Times New Roman" w:cs="Times New Roman"/>
                <w:b/>
                <w:highlight w:val="white"/>
              </w:rPr>
              <w:t>0</w:t>
            </w:r>
            <w:r w:rsidR="00AD0A2B">
              <w:rPr>
                <w:rFonts w:ascii="Times New Roman" w:hAnsi="Times New Roman" w:cs="Times New Roman"/>
                <w:b/>
                <w:highlight w:val="white"/>
              </w:rPr>
              <w:t xml:space="preserve"> </w:t>
            </w:r>
            <w:r w:rsidR="009A0EEB" w:rsidRPr="008D55DC">
              <w:rPr>
                <w:rFonts w:ascii="Times New Roman" w:hAnsi="Times New Roman" w:cs="Times New Roman"/>
                <w:b/>
                <w:highlight w:val="white"/>
              </w:rPr>
              <w:t>-</w:t>
            </w:r>
            <w:r w:rsidR="00AD0A2B">
              <w:rPr>
                <w:rFonts w:ascii="Times New Roman" w:hAnsi="Times New Roman" w:cs="Times New Roman"/>
                <w:b/>
                <w:highlight w:val="white"/>
              </w:rPr>
              <w:t xml:space="preserve"> </w:t>
            </w:r>
            <w:r w:rsidR="009A0EEB" w:rsidRPr="008D55DC">
              <w:rPr>
                <w:rFonts w:ascii="Times New Roman" w:hAnsi="Times New Roman" w:cs="Times New Roman"/>
                <w:b/>
                <w:highlight w:val="white"/>
              </w:rPr>
              <w:t>1</w:t>
            </w:r>
            <w:r w:rsidR="00085B3C">
              <w:rPr>
                <w:rFonts w:ascii="Times New Roman" w:hAnsi="Times New Roman" w:cs="Times New Roman"/>
                <w:b/>
                <w:highlight w:val="white"/>
              </w:rPr>
              <w:t>7:00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085B3C" w:rsidRPr="00085B3C" w:rsidRDefault="00085B3C" w:rsidP="0008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5B3C">
              <w:rPr>
                <w:rFonts w:ascii="Times New Roman" w:hAnsi="Times New Roman" w:cs="Times New Roman"/>
                <w:b/>
                <w:color w:val="000000" w:themeColor="text1"/>
              </w:rPr>
              <w:t>«Комплексные решения для промышленных предприятий от JazzWay».</w:t>
            </w:r>
          </w:p>
          <w:p w:rsidR="000F22A9" w:rsidRPr="00085B3C" w:rsidRDefault="00085B3C" w:rsidP="0008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i/>
                <w:color w:val="212121"/>
                <w:highlight w:val="white"/>
              </w:rPr>
            </w:pPr>
            <w:r w:rsidRPr="00085B3C">
              <w:rPr>
                <w:rFonts w:ascii="Times New Roman" w:hAnsi="Times New Roman" w:cs="Times New Roman"/>
                <w:i/>
                <w:color w:val="000000" w:themeColor="text1"/>
              </w:rPr>
              <w:t>Спикер: Олег Червяков- Региональный руководитель Нижняя Волга</w:t>
            </w:r>
          </w:p>
        </w:tc>
      </w:tr>
      <w:tr w:rsidR="009A0EEB" w:rsidRPr="008D55DC" w:rsidTr="009A0EEB">
        <w:trPr>
          <w:trHeight w:val="397"/>
        </w:trPr>
        <w:tc>
          <w:tcPr>
            <w:tcW w:w="1559" w:type="dxa"/>
            <w:shd w:val="clear" w:color="auto" w:fill="auto"/>
            <w:vAlign w:val="center"/>
          </w:tcPr>
          <w:p w:rsidR="009A0EEB" w:rsidRPr="008D55DC" w:rsidRDefault="008E732E" w:rsidP="00805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 w:rsidRPr="008D55DC">
              <w:rPr>
                <w:rFonts w:ascii="Times New Roman" w:hAnsi="Times New Roman" w:cs="Times New Roman"/>
                <w:b/>
                <w:highlight w:val="white"/>
                <w:lang w:val="en-US"/>
              </w:rPr>
              <w:t>17</w:t>
            </w:r>
            <w:r w:rsidR="00805AF2" w:rsidRPr="008D55DC">
              <w:rPr>
                <w:rFonts w:ascii="Times New Roman" w:hAnsi="Times New Roman" w:cs="Times New Roman"/>
                <w:b/>
                <w:highlight w:val="white"/>
              </w:rPr>
              <w:t>:</w:t>
            </w:r>
            <w:r w:rsidR="00085B3C">
              <w:rPr>
                <w:rFonts w:ascii="Times New Roman" w:hAnsi="Times New Roman" w:cs="Times New Roman"/>
                <w:b/>
                <w:highlight w:val="white"/>
                <w:lang w:val="en-US"/>
              </w:rPr>
              <w:t>00</w:t>
            </w:r>
            <w:r w:rsidR="00AD0A2B">
              <w:rPr>
                <w:rFonts w:ascii="Times New Roman" w:hAnsi="Times New Roman" w:cs="Times New Roman"/>
                <w:b/>
                <w:highlight w:val="white"/>
              </w:rPr>
              <w:t xml:space="preserve"> </w:t>
            </w:r>
            <w:r w:rsidR="00085B3C">
              <w:rPr>
                <w:rFonts w:ascii="Times New Roman" w:hAnsi="Times New Roman" w:cs="Times New Roman"/>
                <w:b/>
                <w:highlight w:val="white"/>
                <w:lang w:val="en-US"/>
              </w:rPr>
              <w:t>–</w:t>
            </w:r>
            <w:r w:rsidR="00AD0A2B">
              <w:rPr>
                <w:rFonts w:ascii="Times New Roman" w:hAnsi="Times New Roman" w:cs="Times New Roman"/>
                <w:b/>
                <w:highlight w:val="white"/>
              </w:rPr>
              <w:t xml:space="preserve"> </w:t>
            </w:r>
            <w:r w:rsidR="009A0EEB" w:rsidRPr="008D55DC">
              <w:rPr>
                <w:rFonts w:ascii="Times New Roman" w:hAnsi="Times New Roman" w:cs="Times New Roman"/>
                <w:b/>
                <w:highlight w:val="white"/>
                <w:lang w:val="en-US"/>
              </w:rPr>
              <w:t>1</w:t>
            </w:r>
            <w:r w:rsidR="00085B3C">
              <w:rPr>
                <w:rFonts w:ascii="Times New Roman" w:hAnsi="Times New Roman" w:cs="Times New Roman"/>
                <w:b/>
                <w:highlight w:val="white"/>
              </w:rPr>
              <w:t>7:30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9A0EEB" w:rsidRPr="008D55DC" w:rsidRDefault="008E732E" w:rsidP="009A0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Style w:val="markedcontent"/>
                <w:rFonts w:ascii="Times New Roman" w:hAnsi="Times New Roman" w:cs="Times New Roman"/>
                <w:b/>
              </w:rPr>
            </w:pPr>
            <w:r w:rsidRPr="008D55DC">
              <w:rPr>
                <w:rStyle w:val="a9"/>
                <w:rFonts w:ascii="Times New Roman" w:hAnsi="Times New Roman" w:cs="Times New Roman"/>
                <w:color w:val="000000"/>
              </w:rPr>
              <w:t>Подведение итогов, ответы на вопросы. Розыгрыш призов.</w:t>
            </w:r>
          </w:p>
          <w:p w:rsidR="000F22A9" w:rsidRPr="008D55DC" w:rsidRDefault="000F22A9" w:rsidP="009A0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Style w:val="markedcontent"/>
                <w:rFonts w:ascii="Times New Roman" w:hAnsi="Times New Roman" w:cs="Times New Roman"/>
                <w:b/>
              </w:rPr>
            </w:pPr>
          </w:p>
        </w:tc>
      </w:tr>
      <w:tr w:rsidR="00A76798" w:rsidRPr="008D55DC" w:rsidTr="009A0EEB">
        <w:trPr>
          <w:trHeight w:val="397"/>
        </w:trPr>
        <w:tc>
          <w:tcPr>
            <w:tcW w:w="1559" w:type="dxa"/>
            <w:shd w:val="clear" w:color="auto" w:fill="auto"/>
            <w:vAlign w:val="center"/>
          </w:tcPr>
          <w:p w:rsidR="00A76798" w:rsidRPr="008D55DC" w:rsidRDefault="00085B3C" w:rsidP="00805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lastRenderedPageBreak/>
              <w:t>17:30</w:t>
            </w:r>
            <w:r w:rsidR="00AD0A2B">
              <w:rPr>
                <w:rFonts w:ascii="Times New Roman" w:hAnsi="Times New Roman" w:cs="Times New Roman"/>
                <w:b/>
                <w:highlight w:val="white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highlight w:val="white"/>
              </w:rPr>
              <w:t>20</w:t>
            </w:r>
            <w:r w:rsidR="008E732E" w:rsidRPr="008D55DC">
              <w:rPr>
                <w:rFonts w:ascii="Times New Roman" w:hAnsi="Times New Roman" w:cs="Times New Roman"/>
                <w:b/>
                <w:highlight w:val="white"/>
              </w:rPr>
              <w:t>:00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A76798" w:rsidRPr="008D55DC" w:rsidRDefault="00085B3C" w:rsidP="008E732E">
            <w:pPr>
              <w:spacing w:line="240" w:lineRule="auto"/>
              <w:ind w:left="0" w:hanging="2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Деловой ужин</w:t>
            </w:r>
            <w:r w:rsidR="008E732E" w:rsidRPr="008D55DC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</w:tr>
    </w:tbl>
    <w:p w:rsidR="00551E58" w:rsidRDefault="00551E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hAnsi="Times New Roman" w:cs="Times New Roman"/>
          <w:color w:val="003399"/>
          <w:sz w:val="20"/>
          <w:szCs w:val="20"/>
        </w:rPr>
      </w:pPr>
    </w:p>
    <w:p w:rsidR="00085B3C" w:rsidRDefault="00085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hAnsi="Times New Roman" w:cs="Times New Roman"/>
          <w:color w:val="003399"/>
          <w:sz w:val="20"/>
          <w:szCs w:val="20"/>
        </w:rPr>
      </w:pPr>
    </w:p>
    <w:p w:rsidR="00085B3C" w:rsidRDefault="00085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hAnsi="Times New Roman" w:cs="Times New Roman"/>
          <w:color w:val="003399"/>
          <w:sz w:val="20"/>
          <w:szCs w:val="20"/>
        </w:rPr>
      </w:pPr>
    </w:p>
    <w:p w:rsidR="00085B3C" w:rsidRPr="008D55DC" w:rsidRDefault="00085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hAnsi="Times New Roman" w:cs="Times New Roman"/>
          <w:color w:val="003399"/>
          <w:sz w:val="20"/>
          <w:szCs w:val="20"/>
        </w:rPr>
      </w:pPr>
    </w:p>
    <w:p w:rsidR="00737E57" w:rsidRPr="008D55DC" w:rsidRDefault="00FE5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hAnsi="Times New Roman" w:cs="Times New Roman"/>
          <w:color w:val="003399"/>
          <w:sz w:val="20"/>
          <w:szCs w:val="20"/>
        </w:rPr>
      </w:pPr>
      <w:r w:rsidRPr="008D55DC">
        <w:rPr>
          <w:rFonts w:ascii="Times New Roman" w:hAnsi="Times New Roman" w:cs="Times New Roman"/>
          <w:color w:val="003399"/>
          <w:sz w:val="20"/>
          <w:szCs w:val="20"/>
        </w:rPr>
        <w:t xml:space="preserve">   </w:t>
      </w:r>
      <w:r w:rsidR="000558FA" w:rsidRPr="008D55DC">
        <w:rPr>
          <w:rFonts w:ascii="Times New Roman" w:hAnsi="Times New Roman" w:cs="Times New Roman"/>
          <w:color w:val="003399"/>
          <w:sz w:val="20"/>
          <w:szCs w:val="20"/>
        </w:rPr>
        <w:t xml:space="preserve">Для подтверждения участия в курсах необходимо до </w:t>
      </w:r>
      <w:r w:rsidR="00894B37">
        <w:rPr>
          <w:rFonts w:ascii="Times New Roman" w:hAnsi="Times New Roman" w:cs="Times New Roman"/>
          <w:b/>
          <w:color w:val="003399"/>
          <w:sz w:val="20"/>
          <w:szCs w:val="20"/>
        </w:rPr>
        <w:t>25 апреля</w:t>
      </w:r>
      <w:r w:rsidR="00737E57" w:rsidRPr="008D55DC">
        <w:rPr>
          <w:rFonts w:ascii="Times New Roman" w:hAnsi="Times New Roman" w:cs="Times New Roman"/>
          <w:b/>
          <w:color w:val="003399"/>
          <w:sz w:val="20"/>
          <w:szCs w:val="20"/>
        </w:rPr>
        <w:t xml:space="preserve"> </w:t>
      </w:r>
      <w:r w:rsidR="00894B37">
        <w:rPr>
          <w:rFonts w:ascii="Times New Roman" w:hAnsi="Times New Roman" w:cs="Times New Roman"/>
          <w:b/>
          <w:color w:val="003399"/>
          <w:sz w:val="20"/>
          <w:szCs w:val="20"/>
        </w:rPr>
        <w:t>2025</w:t>
      </w:r>
      <w:r w:rsidR="000558FA" w:rsidRPr="008D55DC">
        <w:rPr>
          <w:rFonts w:ascii="Times New Roman" w:hAnsi="Times New Roman" w:cs="Times New Roman"/>
          <w:b/>
          <w:color w:val="003399"/>
          <w:sz w:val="20"/>
          <w:szCs w:val="20"/>
        </w:rPr>
        <w:t xml:space="preserve"> года</w:t>
      </w:r>
      <w:r w:rsidR="000558FA" w:rsidRPr="008D55DC">
        <w:rPr>
          <w:rFonts w:ascii="Times New Roman" w:hAnsi="Times New Roman" w:cs="Times New Roman"/>
          <w:color w:val="003399"/>
          <w:sz w:val="20"/>
          <w:szCs w:val="20"/>
        </w:rPr>
        <w:t xml:space="preserve"> пройти регистрацию на сайте:</w:t>
      </w:r>
    </w:p>
    <w:p w:rsidR="00551E58" w:rsidRPr="008D55DC" w:rsidRDefault="00D75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hAnsi="Times New Roman" w:cs="Times New Roman"/>
          <w:color w:val="003399"/>
          <w:sz w:val="20"/>
          <w:szCs w:val="20"/>
          <w:u w:val="single"/>
        </w:rPr>
      </w:pPr>
      <w:hyperlink r:id="rId9">
        <w:r w:rsidR="000558FA" w:rsidRPr="008D55DC">
          <w:rPr>
            <w:rFonts w:ascii="Times New Roman" w:hAnsi="Times New Roman" w:cs="Times New Roman"/>
            <w:b/>
            <w:color w:val="003399"/>
            <w:sz w:val="20"/>
            <w:szCs w:val="20"/>
            <w:u w:val="single"/>
          </w:rPr>
          <w:t>http://www.etm.ru/events</w:t>
        </w:r>
      </w:hyperlink>
    </w:p>
    <w:p w:rsidR="00551E58" w:rsidRPr="008D55DC" w:rsidRDefault="00551E58" w:rsidP="00737E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hAnsi="Times New Roman" w:cs="Times New Roman"/>
          <w:color w:val="003399"/>
          <w:sz w:val="20"/>
          <w:szCs w:val="20"/>
          <w:u w:val="single"/>
        </w:rPr>
      </w:pPr>
    </w:p>
    <w:sectPr w:rsidR="00551E58" w:rsidRPr="008D55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566" w:bottom="249" w:left="0" w:header="142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CD6" w:rsidRDefault="00D75CD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75CD6" w:rsidRDefault="00D75CD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708" w:rsidRDefault="00DC1708">
    <w:pPr>
      <w:pStyle w:val="af0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708" w:rsidRDefault="00DC1708">
    <w:pPr>
      <w:pStyle w:val="af0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58" w:rsidRDefault="000558F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7564755" cy="654685"/>
          <wp:effectExtent l="0" t="0" r="0" b="0"/>
          <wp:docPr id="103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4755" cy="654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CD6" w:rsidRDefault="00D75CD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75CD6" w:rsidRDefault="00D75CD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708" w:rsidRDefault="00DC1708">
    <w:pPr>
      <w:pStyle w:val="af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58" w:rsidRDefault="000558F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7582535" cy="1094740"/>
          <wp:effectExtent l="0" t="0" r="0" b="0"/>
          <wp:docPr id="103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2535" cy="1094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58" w:rsidRDefault="00DC170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 w:rsidRPr="00061A44">
      <w:rPr>
        <w:noProof/>
        <w:color w:val="000000"/>
      </w:rPr>
      <w:drawing>
        <wp:inline distT="0" distB="0" distL="0" distR="0" wp14:anchorId="51B5A5EC" wp14:editId="40AB3709">
          <wp:extent cx="6705600" cy="1022397"/>
          <wp:effectExtent l="0" t="0" r="0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10703" cy="1023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58"/>
    <w:rsid w:val="000013CA"/>
    <w:rsid w:val="00031AF9"/>
    <w:rsid w:val="000558FA"/>
    <w:rsid w:val="00061AE9"/>
    <w:rsid w:val="000828A9"/>
    <w:rsid w:val="00085B3C"/>
    <w:rsid w:val="00095117"/>
    <w:rsid w:val="000B3EE8"/>
    <w:rsid w:val="000B5F6A"/>
    <w:rsid w:val="000D358C"/>
    <w:rsid w:val="000E14FD"/>
    <w:rsid w:val="000E2587"/>
    <w:rsid w:val="000F22A9"/>
    <w:rsid w:val="00125562"/>
    <w:rsid w:val="00163146"/>
    <w:rsid w:val="00166F6C"/>
    <w:rsid w:val="00170C37"/>
    <w:rsid w:val="001B1780"/>
    <w:rsid w:val="001E059C"/>
    <w:rsid w:val="001F0D52"/>
    <w:rsid w:val="00224A3D"/>
    <w:rsid w:val="003079F3"/>
    <w:rsid w:val="00345C75"/>
    <w:rsid w:val="00363FB1"/>
    <w:rsid w:val="00386CFE"/>
    <w:rsid w:val="00387429"/>
    <w:rsid w:val="003919F2"/>
    <w:rsid w:val="003A03CC"/>
    <w:rsid w:val="003A66B7"/>
    <w:rsid w:val="00410BB4"/>
    <w:rsid w:val="004112F7"/>
    <w:rsid w:val="004A62B2"/>
    <w:rsid w:val="004D064B"/>
    <w:rsid w:val="00546345"/>
    <w:rsid w:val="005504A5"/>
    <w:rsid w:val="00551E58"/>
    <w:rsid w:val="005A5708"/>
    <w:rsid w:val="005A690A"/>
    <w:rsid w:val="005E6EB4"/>
    <w:rsid w:val="00601532"/>
    <w:rsid w:val="00624969"/>
    <w:rsid w:val="00633EA4"/>
    <w:rsid w:val="00694F50"/>
    <w:rsid w:val="006A2909"/>
    <w:rsid w:val="006C6D65"/>
    <w:rsid w:val="006E009D"/>
    <w:rsid w:val="006F2135"/>
    <w:rsid w:val="00703E83"/>
    <w:rsid w:val="00706522"/>
    <w:rsid w:val="00721C26"/>
    <w:rsid w:val="007234E8"/>
    <w:rsid w:val="00725EAC"/>
    <w:rsid w:val="00737E57"/>
    <w:rsid w:val="00777573"/>
    <w:rsid w:val="007B733F"/>
    <w:rsid w:val="007C563A"/>
    <w:rsid w:val="00805AF2"/>
    <w:rsid w:val="00811A7E"/>
    <w:rsid w:val="00815468"/>
    <w:rsid w:val="008247D2"/>
    <w:rsid w:val="00833A5B"/>
    <w:rsid w:val="0085760B"/>
    <w:rsid w:val="00876986"/>
    <w:rsid w:val="0089104D"/>
    <w:rsid w:val="00894B37"/>
    <w:rsid w:val="008D2E10"/>
    <w:rsid w:val="008D55DC"/>
    <w:rsid w:val="008E732E"/>
    <w:rsid w:val="009053DC"/>
    <w:rsid w:val="009205D2"/>
    <w:rsid w:val="009304CD"/>
    <w:rsid w:val="009438E2"/>
    <w:rsid w:val="00951705"/>
    <w:rsid w:val="00965A65"/>
    <w:rsid w:val="00990AAA"/>
    <w:rsid w:val="00994F0F"/>
    <w:rsid w:val="009A0EEB"/>
    <w:rsid w:val="009B5EED"/>
    <w:rsid w:val="009D547C"/>
    <w:rsid w:val="00A07A0B"/>
    <w:rsid w:val="00A76798"/>
    <w:rsid w:val="00AC0FD0"/>
    <w:rsid w:val="00AD0A2B"/>
    <w:rsid w:val="00B31738"/>
    <w:rsid w:val="00B37CD7"/>
    <w:rsid w:val="00B5366A"/>
    <w:rsid w:val="00B771BD"/>
    <w:rsid w:val="00B90085"/>
    <w:rsid w:val="00BE35BD"/>
    <w:rsid w:val="00BF254D"/>
    <w:rsid w:val="00C960E8"/>
    <w:rsid w:val="00CB1CC9"/>
    <w:rsid w:val="00D62C75"/>
    <w:rsid w:val="00D75CD6"/>
    <w:rsid w:val="00D81DE5"/>
    <w:rsid w:val="00D95CDD"/>
    <w:rsid w:val="00D972BF"/>
    <w:rsid w:val="00DA316F"/>
    <w:rsid w:val="00DA4242"/>
    <w:rsid w:val="00DC1708"/>
    <w:rsid w:val="00DF2E03"/>
    <w:rsid w:val="00E01FD5"/>
    <w:rsid w:val="00E04DA7"/>
    <w:rsid w:val="00E21F5F"/>
    <w:rsid w:val="00E26372"/>
    <w:rsid w:val="00E9521C"/>
    <w:rsid w:val="00EC1546"/>
    <w:rsid w:val="00EC670F"/>
    <w:rsid w:val="00ED06A8"/>
    <w:rsid w:val="00EE16A0"/>
    <w:rsid w:val="00F47296"/>
    <w:rsid w:val="00F73347"/>
    <w:rsid w:val="00F7646B"/>
    <w:rsid w:val="00F96D57"/>
    <w:rsid w:val="00FB02C6"/>
    <w:rsid w:val="00FB7AD8"/>
    <w:rsid w:val="00FC46EA"/>
    <w:rsid w:val="00FE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8EBC4-545A-47B7-80FB-F99ABEAF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pP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6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rPr>
      <w:rFonts w:ascii="Arial" w:eastAsia="Times New Roman" w:hAnsi="Arial" w:cs="Times New Roman"/>
      <w:b/>
      <w:color w:val="339966"/>
      <w:w w:val="100"/>
      <w:position w:val="-1"/>
      <w:sz w:val="48"/>
      <w:szCs w:val="24"/>
      <w:effect w:val="none"/>
      <w:vertAlign w:val="baseline"/>
      <w:cs w:val="0"/>
      <w:em w:val="none"/>
      <w:lang w:eastAsia="ru-RU"/>
    </w:rPr>
  </w:style>
  <w:style w:type="character" w:customStyle="1" w:styleId="-">
    <w:name w:val="Интернет-ссылка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9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a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customStyle="1" w:styleId="20">
    <w:name w:val="Заголовок 2 Знак"/>
    <w:rPr>
      <w:rFonts w:ascii="Cambria" w:eastAsia="Cambria" w:hAnsi="Cambria" w:cs="Cambria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">
    <w:name w:val="ListLabel 1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">
    <w:name w:val="ListLabel 1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">
    <w:name w:val="ListLabel 1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">
    <w:name w:val="ListLabel 1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">
    <w:name w:val="ListLabel 1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paragraph" w:styleId="a4">
    <w:name w:val="Body Text"/>
    <w:basedOn w:val="a"/>
    <w:pPr>
      <w:spacing w:after="0" w:line="240" w:lineRule="auto"/>
      <w:jc w:val="center"/>
    </w:pPr>
    <w:rPr>
      <w:rFonts w:ascii="Arial" w:eastAsia="Times New Roman" w:hAnsi="Arial" w:cs="Times New Roman"/>
      <w:b/>
      <w:color w:val="339966"/>
      <w:sz w:val="48"/>
      <w:szCs w:val="24"/>
    </w:rPr>
  </w:style>
  <w:style w:type="paragraph" w:styleId="ab">
    <w:name w:val="List"/>
    <w:basedOn w:val="a4"/>
    <w:rPr>
      <w:rFonts w:cs="Mangal"/>
    </w:rPr>
  </w:style>
  <w:style w:type="paragraph" w:styleId="ac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ad">
    <w:name w:val="index heading"/>
    <w:basedOn w:val="a"/>
    <w:pPr>
      <w:suppressLineNumbers/>
    </w:pPr>
  </w:style>
  <w:style w:type="paragraph" w:styleId="ae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paragraph" w:styleId="af">
    <w:name w:val="header"/>
    <w:basedOn w:val="a"/>
    <w:qFormat/>
    <w:pPr>
      <w:spacing w:after="0" w:line="240" w:lineRule="auto"/>
    </w:pPr>
    <w:rPr>
      <w:lang w:eastAsia="en-US"/>
    </w:rPr>
  </w:style>
  <w:style w:type="paragraph" w:styleId="af0">
    <w:name w:val="footer"/>
    <w:basedOn w:val="a"/>
    <w:qFormat/>
    <w:pPr>
      <w:spacing w:after="0" w:line="240" w:lineRule="auto"/>
    </w:pPr>
    <w:rPr>
      <w:lang w:eastAsia="en-US"/>
    </w:rPr>
  </w:style>
  <w:style w:type="paragraph" w:styleId="af1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table" w:styleId="af2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ey-valueitem-value">
    <w:name w:val="key-value__item-value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f3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f4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Segoe UI" w:hAnsi="Segoe UI" w:cs="Segoe UI"/>
      <w:color w:val="000000"/>
      <w:position w:val="-1"/>
      <w:sz w:val="24"/>
      <w:szCs w:val="24"/>
    </w:r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c">
    <w:name w:val="Normal (Web)"/>
    <w:basedOn w:val="a"/>
    <w:uiPriority w:val="99"/>
    <w:unhideWhenUsed/>
    <w:rsid w:val="00994F0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markedcontent">
    <w:name w:val="markedcontent"/>
    <w:basedOn w:val="a0"/>
    <w:rsid w:val="00095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tm.ru/events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n6FcYIAPBzQbzytKRs9OY4mZOQ==">AMUW2mU6dTj7QkYBkWReaX2BH5m96sjw3hKgK8AYXcuYJNofRyIa21ZY7Ocay5Fvdc71vw+9RFZODTRq+O6FsUzqBjcgKIdkCmQJMzPkj0beZBqTMzpKKoc=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310AC14-CE1D-4CF4-BEDB-9629FE424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Плешкова Ольга Михайловна</dc:creator>
  <cp:lastModifiedBy>Матющенко Наталья Николаевна</cp:lastModifiedBy>
  <cp:revision>2</cp:revision>
  <cp:lastPrinted>2023-11-02T10:32:00Z</cp:lastPrinted>
  <dcterms:created xsi:type="dcterms:W3CDTF">2025-04-04T05:13:00Z</dcterms:created>
  <dcterms:modified xsi:type="dcterms:W3CDTF">2025-04-04T05:13:00Z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ETM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